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5A" w:rsidRDefault="001B415A">
      <w:r>
        <w:rPr>
          <w:rFonts w:hint="eastAsia"/>
        </w:rPr>
        <w:t>Community Dental Health (2015) 32, 130-131</w:t>
      </w:r>
    </w:p>
    <w:p w:rsidR="001B415A" w:rsidRDefault="001B415A"/>
    <w:p w:rsidR="001B415A" w:rsidRDefault="001B415A">
      <w:r>
        <w:rPr>
          <w:rFonts w:hint="eastAsia"/>
        </w:rPr>
        <w:t>論</w:t>
      </w:r>
      <w:r w:rsidR="003F47FC">
        <w:rPr>
          <w:rFonts w:hint="eastAsia"/>
        </w:rPr>
        <w:t xml:space="preserve">　</w:t>
      </w:r>
      <w:r>
        <w:rPr>
          <w:rFonts w:hint="eastAsia"/>
        </w:rPr>
        <w:t>説</w:t>
      </w:r>
    </w:p>
    <w:p w:rsidR="006E7F92" w:rsidRDefault="001B415A">
      <w:r>
        <w:rPr>
          <w:rFonts w:hint="eastAsia"/>
        </w:rPr>
        <w:t>水道水フロリデーション</w:t>
      </w:r>
      <w:r w:rsidR="00905080">
        <w:rPr>
          <w:rFonts w:hint="eastAsia"/>
        </w:rPr>
        <w:t>の</w:t>
      </w:r>
      <w:r>
        <w:rPr>
          <w:rFonts w:hint="eastAsia"/>
        </w:rPr>
        <w:t>コクラン・レビュー</w:t>
      </w:r>
      <w:r w:rsidR="00905080">
        <w:rPr>
          <w:rFonts w:hint="eastAsia"/>
        </w:rPr>
        <w:t>に対する</w:t>
      </w:r>
      <w:r>
        <w:rPr>
          <w:rFonts w:hint="eastAsia"/>
        </w:rPr>
        <w:t>論評</w:t>
      </w:r>
    </w:p>
    <w:p w:rsidR="001B415A" w:rsidRDefault="001B415A">
      <w:r>
        <w:rPr>
          <w:rFonts w:hint="eastAsia"/>
        </w:rPr>
        <w:t>マイケル</w:t>
      </w:r>
      <w:r w:rsidR="00905080">
        <w:rPr>
          <w:rFonts w:hint="eastAsia"/>
        </w:rPr>
        <w:t>・レノン</w:t>
      </w:r>
      <w:r w:rsidR="00905080">
        <w:rPr>
          <w:rFonts w:hint="eastAsia"/>
        </w:rPr>
        <w:t xml:space="preserve"> </w:t>
      </w:r>
      <w:r>
        <w:rPr>
          <w:rFonts w:hint="eastAsia"/>
        </w:rPr>
        <w:t>教授（</w:t>
      </w:r>
      <w:r>
        <w:rPr>
          <w:rFonts w:hint="eastAsia"/>
        </w:rPr>
        <w:t>Professor Michael A Lennon OBE</w:t>
      </w:r>
      <w:r>
        <w:rPr>
          <w:rFonts w:hint="eastAsia"/>
        </w:rPr>
        <w:t>）</w:t>
      </w:r>
    </w:p>
    <w:p w:rsidR="001B415A" w:rsidRDefault="001B415A"/>
    <w:p w:rsidR="0080735B" w:rsidRDefault="00272234" w:rsidP="009542B8">
      <w:pPr>
        <w:ind w:firstLineChars="100" w:firstLine="210"/>
      </w:pPr>
      <w:r>
        <w:rPr>
          <w:rFonts w:hint="eastAsia"/>
        </w:rPr>
        <w:t>最近</w:t>
      </w:r>
      <w:r w:rsidR="003F47FC">
        <w:rPr>
          <w:rFonts w:hint="eastAsia"/>
        </w:rPr>
        <w:t>発表された</w:t>
      </w:r>
      <w:r>
        <w:rPr>
          <w:rFonts w:hint="eastAsia"/>
        </w:rPr>
        <w:t>コクラン口腔保健グループ（</w:t>
      </w:r>
      <w:r>
        <w:rPr>
          <w:rFonts w:hint="eastAsia"/>
        </w:rPr>
        <w:t>Cochrane Oral Health Group</w:t>
      </w:r>
      <w:r>
        <w:rPr>
          <w:rFonts w:hint="eastAsia"/>
        </w:rPr>
        <w:t>：</w:t>
      </w:r>
      <w:r w:rsidR="006B191B">
        <w:rPr>
          <w:rFonts w:hint="eastAsia"/>
        </w:rPr>
        <w:t xml:space="preserve">COHG, </w:t>
      </w:r>
      <w:proofErr w:type="spellStart"/>
      <w:r>
        <w:rPr>
          <w:rFonts w:hint="eastAsia"/>
        </w:rPr>
        <w:t>Iheozor</w:t>
      </w:r>
      <w:proofErr w:type="spellEnd"/>
      <w:r>
        <w:rPr>
          <w:rFonts w:hint="eastAsia"/>
        </w:rPr>
        <w:t xml:space="preserve">-Ejiofor </w:t>
      </w:r>
      <w:r w:rsidRPr="00272234">
        <w:rPr>
          <w:rFonts w:hint="eastAsia"/>
          <w:i/>
        </w:rPr>
        <w:t>et al</w:t>
      </w:r>
      <w:r>
        <w:rPr>
          <w:rFonts w:hint="eastAsia"/>
        </w:rPr>
        <w:t>., 2015</w:t>
      </w:r>
      <w:r>
        <w:rPr>
          <w:rFonts w:hint="eastAsia"/>
        </w:rPr>
        <w:t>）に</w:t>
      </w:r>
      <w:r w:rsidR="003F47FC">
        <w:rPr>
          <w:rFonts w:hint="eastAsia"/>
        </w:rPr>
        <w:t>よる</w:t>
      </w:r>
      <w:r>
        <w:rPr>
          <w:rFonts w:hint="eastAsia"/>
        </w:rPr>
        <w:t>水道水フロリデーションの</w:t>
      </w:r>
      <w:r w:rsidR="0080735B">
        <w:rPr>
          <w:rFonts w:hint="eastAsia"/>
        </w:rPr>
        <w:t>系統的論文評価（</w:t>
      </w:r>
      <w:r>
        <w:rPr>
          <w:rFonts w:hint="eastAsia"/>
        </w:rPr>
        <w:t>システマチック・レビュー</w:t>
      </w:r>
      <w:r w:rsidR="0080735B">
        <w:rPr>
          <w:rFonts w:hint="eastAsia"/>
        </w:rPr>
        <w:t>）</w:t>
      </w:r>
      <w:r w:rsidR="003F47FC">
        <w:rPr>
          <w:rFonts w:hint="eastAsia"/>
        </w:rPr>
        <w:t>において、</w:t>
      </w:r>
      <w:r>
        <w:rPr>
          <w:rFonts w:hint="eastAsia"/>
        </w:rPr>
        <w:t>以下の結論</w:t>
      </w:r>
      <w:r w:rsidR="003F47FC">
        <w:rPr>
          <w:rFonts w:hint="eastAsia"/>
        </w:rPr>
        <w:t>が</w:t>
      </w:r>
      <w:r>
        <w:rPr>
          <w:rFonts w:hint="eastAsia"/>
        </w:rPr>
        <w:t>示</w:t>
      </w:r>
      <w:r w:rsidR="003F47FC">
        <w:rPr>
          <w:rFonts w:hint="eastAsia"/>
        </w:rPr>
        <w:t>されて</w:t>
      </w:r>
      <w:r>
        <w:rPr>
          <w:rFonts w:hint="eastAsia"/>
        </w:rPr>
        <w:t>いる。すなわち、「水道水フロリデーションは対照群に比べて</w:t>
      </w:r>
      <w:r w:rsidR="003F47FC">
        <w:rPr>
          <w:rFonts w:hint="eastAsia"/>
        </w:rPr>
        <w:t>、</w:t>
      </w:r>
      <w:r>
        <w:rPr>
          <w:rFonts w:hint="eastAsia"/>
        </w:rPr>
        <w:t>乳歯（</w:t>
      </w:r>
      <w:proofErr w:type="spellStart"/>
      <w:r>
        <w:rPr>
          <w:rFonts w:hint="eastAsia"/>
        </w:rPr>
        <w:t>dmft</w:t>
      </w:r>
      <w:proofErr w:type="spellEnd"/>
      <w:r>
        <w:rPr>
          <w:rFonts w:hint="eastAsia"/>
        </w:rPr>
        <w:t>）</w:t>
      </w:r>
      <w:r w:rsidR="003F47FC">
        <w:rPr>
          <w:rFonts w:hint="eastAsia"/>
        </w:rPr>
        <w:t>の評価で平均</w:t>
      </w:r>
      <w:r>
        <w:rPr>
          <w:rFonts w:hint="eastAsia"/>
        </w:rPr>
        <w:t>35%</w:t>
      </w:r>
      <w:r>
        <w:rPr>
          <w:rFonts w:hint="eastAsia"/>
        </w:rPr>
        <w:t>、永久歯（</w:t>
      </w:r>
      <w:r>
        <w:rPr>
          <w:rFonts w:hint="eastAsia"/>
        </w:rPr>
        <w:t>DMFT</w:t>
      </w:r>
      <w:r>
        <w:rPr>
          <w:rFonts w:hint="eastAsia"/>
        </w:rPr>
        <w:t>）で</w:t>
      </w:r>
      <w:r>
        <w:rPr>
          <w:rFonts w:hint="eastAsia"/>
        </w:rPr>
        <w:t>26%</w:t>
      </w:r>
      <w:r>
        <w:rPr>
          <w:rFonts w:hint="eastAsia"/>
        </w:rPr>
        <w:t>の抑制効果</w:t>
      </w:r>
      <w:r w:rsidR="003F47FC">
        <w:rPr>
          <w:rFonts w:hint="eastAsia"/>
        </w:rPr>
        <w:t>が認められた</w:t>
      </w:r>
      <w:r>
        <w:rPr>
          <w:rFonts w:hint="eastAsia"/>
        </w:rPr>
        <w:t>。」、また「カリエス・フリー者率</w:t>
      </w:r>
      <w:r w:rsidR="003F47FC">
        <w:rPr>
          <w:rFonts w:hint="eastAsia"/>
        </w:rPr>
        <w:t>での評価では、</w:t>
      </w:r>
      <w:r>
        <w:rPr>
          <w:rFonts w:hint="eastAsia"/>
        </w:rPr>
        <w:t>乳歯列で</w:t>
      </w:r>
      <w:r>
        <w:rPr>
          <w:rFonts w:hint="eastAsia"/>
        </w:rPr>
        <w:t>15%</w:t>
      </w:r>
      <w:r>
        <w:rPr>
          <w:rFonts w:hint="eastAsia"/>
        </w:rPr>
        <w:t>、永久歯列で</w:t>
      </w:r>
      <w:r>
        <w:rPr>
          <w:rFonts w:hint="eastAsia"/>
        </w:rPr>
        <w:t>14%</w:t>
      </w:r>
      <w:r w:rsidR="003F47FC">
        <w:rPr>
          <w:rFonts w:hint="eastAsia"/>
        </w:rPr>
        <w:t>の</w:t>
      </w:r>
      <w:r>
        <w:rPr>
          <w:rFonts w:hint="eastAsia"/>
        </w:rPr>
        <w:t>増加</w:t>
      </w:r>
      <w:r w:rsidR="003F47FC">
        <w:rPr>
          <w:rFonts w:hint="eastAsia"/>
        </w:rPr>
        <w:t>が認められる</w:t>
      </w:r>
      <w:r>
        <w:rPr>
          <w:rFonts w:hint="eastAsia"/>
        </w:rPr>
        <w:t>。」とし、これら口腔保健の改善効果をもって</w:t>
      </w:r>
      <w:r w:rsidR="006B191B">
        <w:rPr>
          <w:rFonts w:hint="eastAsia"/>
        </w:rPr>
        <w:t>、</w:t>
      </w:r>
      <w:r w:rsidR="006B191B">
        <w:rPr>
          <w:rFonts w:hint="eastAsia"/>
        </w:rPr>
        <w:t>COHG</w:t>
      </w:r>
      <w:r w:rsidR="006B191B">
        <w:rPr>
          <w:rFonts w:hint="eastAsia"/>
        </w:rPr>
        <w:t>著者は「水道水フロリデーションは小児のう蝕レベルを低下させる。」との結論に至っている。同</w:t>
      </w:r>
      <w:r w:rsidR="003F47FC">
        <w:rPr>
          <w:rFonts w:hint="eastAsia"/>
        </w:rPr>
        <w:t>課題の他</w:t>
      </w:r>
      <w:r w:rsidR="006B191B">
        <w:rPr>
          <w:rFonts w:hint="eastAsia"/>
        </w:rPr>
        <w:t>文献を探ってみると、ヨーク報告（</w:t>
      </w:r>
      <w:proofErr w:type="spellStart"/>
      <w:r w:rsidR="006B191B">
        <w:rPr>
          <w:rFonts w:hint="eastAsia"/>
        </w:rPr>
        <w:t>McDonagh</w:t>
      </w:r>
      <w:proofErr w:type="spellEnd"/>
      <w:r w:rsidR="006B191B">
        <w:rPr>
          <w:rFonts w:hint="eastAsia"/>
        </w:rPr>
        <w:t xml:space="preserve"> </w:t>
      </w:r>
      <w:r w:rsidR="006B191B" w:rsidRPr="006B191B">
        <w:rPr>
          <w:rFonts w:hint="eastAsia"/>
          <w:i/>
        </w:rPr>
        <w:t>et al</w:t>
      </w:r>
      <w:r w:rsidR="006B191B">
        <w:rPr>
          <w:rFonts w:hint="eastAsia"/>
        </w:rPr>
        <w:t>., 2000</w:t>
      </w:r>
      <w:r w:rsidR="006B191B">
        <w:rPr>
          <w:rFonts w:hint="eastAsia"/>
        </w:rPr>
        <w:t>）も類似の結論を示し、調査データのエビデンス・レベルは「中程度</w:t>
      </w:r>
      <w:r w:rsidR="006B191B">
        <w:rPr>
          <w:rFonts w:hint="eastAsia"/>
        </w:rPr>
        <w:t xml:space="preserve"> </w:t>
      </w:r>
      <w:r w:rsidR="0080735B">
        <w:rPr>
          <w:rFonts w:hint="eastAsia"/>
        </w:rPr>
        <w:t>（</w:t>
      </w:r>
      <w:r w:rsidR="006B191B">
        <w:rPr>
          <w:rFonts w:hint="eastAsia"/>
        </w:rPr>
        <w:t>moderate quality</w:t>
      </w:r>
      <w:r w:rsidR="0080735B">
        <w:rPr>
          <w:rFonts w:hint="eastAsia"/>
        </w:rPr>
        <w:t>）</w:t>
      </w:r>
      <w:r w:rsidR="006B191B">
        <w:rPr>
          <w:rFonts w:hint="eastAsia"/>
        </w:rPr>
        <w:t>」であり、「</w:t>
      </w:r>
      <w:r w:rsidR="003F47FC">
        <w:rPr>
          <w:rFonts w:hint="eastAsia"/>
        </w:rPr>
        <w:t>今日入手可能な</w:t>
      </w:r>
      <w:r w:rsidR="006B191B">
        <w:rPr>
          <w:rFonts w:hint="eastAsia"/>
        </w:rPr>
        <w:t>データから言えることとして、水道水フロリデーションは</w:t>
      </w:r>
      <w:r w:rsidR="00D77C4C">
        <w:rPr>
          <w:rFonts w:hint="eastAsia"/>
        </w:rPr>
        <w:t>う蝕有病状況を改善する。」、という結論であった。オーストラリア国立医学研究評議会（</w:t>
      </w:r>
      <w:r w:rsidR="00D77C4C">
        <w:t>Australian</w:t>
      </w:r>
      <w:r w:rsidR="00D77C4C">
        <w:rPr>
          <w:rFonts w:hint="eastAsia"/>
        </w:rPr>
        <w:t xml:space="preserve"> National Health and Medical Research Council, 2007</w:t>
      </w:r>
      <w:r w:rsidR="00D77C4C">
        <w:rPr>
          <w:rFonts w:hint="eastAsia"/>
        </w:rPr>
        <w:t>）は「今日得られる調査データ全体から水道水フロリデーションがう蝕予防に有効であることは確実であると</w:t>
      </w:r>
      <w:r w:rsidR="005239CB">
        <w:rPr>
          <w:rFonts w:hint="eastAsia"/>
        </w:rPr>
        <w:t>いえる（</w:t>
      </w:r>
      <w:r w:rsidR="005239CB">
        <w:rPr>
          <w:rFonts w:hint="eastAsia"/>
        </w:rPr>
        <w:t>strongly suggests</w:t>
      </w:r>
      <w:r w:rsidR="005239CB">
        <w:rPr>
          <w:rFonts w:hint="eastAsia"/>
        </w:rPr>
        <w:t>）</w:t>
      </w:r>
      <w:r w:rsidR="00D77C4C">
        <w:rPr>
          <w:rFonts w:hint="eastAsia"/>
        </w:rPr>
        <w:t>。」</w:t>
      </w:r>
      <w:r w:rsidR="005239CB">
        <w:rPr>
          <w:rFonts w:hint="eastAsia"/>
        </w:rPr>
        <w:t>、と報告している。他に米国の二報告では、「水道水フロリデーションは地域全体に蓄積されるう蝕の量を減少させる</w:t>
      </w:r>
      <w:r w:rsidR="003F47FC">
        <w:rPr>
          <w:rFonts w:hint="eastAsia"/>
        </w:rPr>
        <w:t>確かな</w:t>
      </w:r>
      <w:r w:rsidR="005239CB">
        <w:rPr>
          <w:rFonts w:hint="eastAsia"/>
        </w:rPr>
        <w:t>効果が確認できる（</w:t>
      </w:r>
      <w:r w:rsidR="005239CB">
        <w:rPr>
          <w:rFonts w:hint="eastAsia"/>
        </w:rPr>
        <w:t>strong evidence</w:t>
      </w:r>
      <w:r w:rsidR="005239CB">
        <w:rPr>
          <w:rFonts w:hint="eastAsia"/>
        </w:rPr>
        <w:t>）」（</w:t>
      </w:r>
      <w:r w:rsidR="005239CB">
        <w:rPr>
          <w:rFonts w:hint="eastAsia"/>
        </w:rPr>
        <w:t xml:space="preserve">Truman </w:t>
      </w:r>
      <w:r w:rsidR="005239CB" w:rsidRPr="005239CB">
        <w:rPr>
          <w:rFonts w:hint="eastAsia"/>
          <w:i/>
        </w:rPr>
        <w:t>et al</w:t>
      </w:r>
      <w:r w:rsidR="005239CB">
        <w:rPr>
          <w:rFonts w:hint="eastAsia"/>
        </w:rPr>
        <w:t>., 2002</w:t>
      </w:r>
      <w:r w:rsidR="005239CB">
        <w:rPr>
          <w:rFonts w:hint="eastAsia"/>
        </w:rPr>
        <w:t>）とし、また「住民の各年代層にわたってう蝕が抑制されるという強固な証拠（</w:t>
      </w:r>
      <w:r w:rsidR="005239CB">
        <w:rPr>
          <w:rFonts w:hint="eastAsia"/>
        </w:rPr>
        <w:t>strong evidence</w:t>
      </w:r>
      <w:r w:rsidR="005239CB">
        <w:rPr>
          <w:rFonts w:hint="eastAsia"/>
        </w:rPr>
        <w:t>）が認められた。」</w:t>
      </w:r>
      <w:r w:rsidR="0080735B">
        <w:rPr>
          <w:rFonts w:hint="eastAsia"/>
        </w:rPr>
        <w:t>（</w:t>
      </w:r>
      <w:r w:rsidR="0080735B">
        <w:rPr>
          <w:rFonts w:hint="eastAsia"/>
        </w:rPr>
        <w:t>Community Preventive Services Task Force, 2013</w:t>
      </w:r>
      <w:r w:rsidR="0080735B">
        <w:rPr>
          <w:rFonts w:hint="eastAsia"/>
        </w:rPr>
        <w:t>）</w:t>
      </w:r>
      <w:r w:rsidR="005239CB">
        <w:rPr>
          <w:rFonts w:hint="eastAsia"/>
        </w:rPr>
        <w:t>との結論を示している。</w:t>
      </w:r>
      <w:r w:rsidR="003F47FC">
        <w:rPr>
          <w:rFonts w:hint="eastAsia"/>
        </w:rPr>
        <w:t>これら</w:t>
      </w:r>
      <w:r w:rsidR="0080735B">
        <w:rPr>
          <w:rFonts w:hint="eastAsia"/>
        </w:rPr>
        <w:t>2000</w:t>
      </w:r>
      <w:r w:rsidR="0080735B">
        <w:rPr>
          <w:rFonts w:hint="eastAsia"/>
        </w:rPr>
        <w:t>年から</w:t>
      </w:r>
      <w:r w:rsidR="0080735B">
        <w:rPr>
          <w:rFonts w:hint="eastAsia"/>
        </w:rPr>
        <w:t>2015</w:t>
      </w:r>
      <w:r w:rsidR="0080735B">
        <w:rPr>
          <w:rFonts w:hint="eastAsia"/>
        </w:rPr>
        <w:t>年までに発表された５つのシステマチック・レビューはいずれも、小児におけるう蝕予防効果が認められる</w:t>
      </w:r>
      <w:r w:rsidR="003F47FC">
        <w:rPr>
          <w:rFonts w:hint="eastAsia"/>
        </w:rPr>
        <w:t>、</w:t>
      </w:r>
      <w:r w:rsidR="0080735B">
        <w:rPr>
          <w:rFonts w:hint="eastAsia"/>
        </w:rPr>
        <w:t>という点で一致</w:t>
      </w:r>
      <w:r w:rsidR="003F47FC">
        <w:rPr>
          <w:rFonts w:hint="eastAsia"/>
        </w:rPr>
        <w:t>した結論が示されて</w:t>
      </w:r>
      <w:r w:rsidR="0080735B">
        <w:rPr>
          <w:rFonts w:hint="eastAsia"/>
        </w:rPr>
        <w:t>いた。３つのレビューは強固な証拠（</w:t>
      </w:r>
      <w:r w:rsidR="0080735B">
        <w:rPr>
          <w:rFonts w:hint="eastAsia"/>
        </w:rPr>
        <w:t>strong evidence</w:t>
      </w:r>
      <w:r w:rsidR="0080735B">
        <w:rPr>
          <w:rFonts w:hint="eastAsia"/>
        </w:rPr>
        <w:t>）と表現し、</w:t>
      </w:r>
      <w:proofErr w:type="spellStart"/>
      <w:r w:rsidR="0080735B">
        <w:rPr>
          <w:rFonts w:hint="eastAsia"/>
        </w:rPr>
        <w:t>McDonagh</w:t>
      </w:r>
      <w:proofErr w:type="spellEnd"/>
      <w:r w:rsidR="0080735B">
        <w:rPr>
          <w:rFonts w:hint="eastAsia"/>
        </w:rPr>
        <w:t xml:space="preserve"> </w:t>
      </w:r>
      <w:r w:rsidR="0080735B" w:rsidRPr="006B191B">
        <w:rPr>
          <w:rFonts w:hint="eastAsia"/>
          <w:i/>
        </w:rPr>
        <w:t>et al</w:t>
      </w:r>
      <w:r w:rsidR="0080735B">
        <w:rPr>
          <w:rFonts w:hint="eastAsia"/>
        </w:rPr>
        <w:t>.</w:t>
      </w:r>
      <w:r w:rsidR="0080735B">
        <w:rPr>
          <w:rFonts w:hint="eastAsia"/>
        </w:rPr>
        <w:t>は中程度</w:t>
      </w:r>
      <w:r w:rsidR="0080735B">
        <w:rPr>
          <w:rFonts w:hint="eastAsia"/>
        </w:rPr>
        <w:t xml:space="preserve"> </w:t>
      </w:r>
      <w:r w:rsidR="0080735B">
        <w:rPr>
          <w:rFonts w:hint="eastAsia"/>
        </w:rPr>
        <w:t>（</w:t>
      </w:r>
      <w:r w:rsidR="0080735B">
        <w:rPr>
          <w:rFonts w:hint="eastAsia"/>
        </w:rPr>
        <w:t xml:space="preserve">moderate </w:t>
      </w:r>
      <w:r w:rsidR="0080735B">
        <w:rPr>
          <w:rFonts w:hint="eastAsia"/>
        </w:rPr>
        <w:t>）と評価し、コクラン報告著者ら</w:t>
      </w:r>
      <w:r w:rsidR="008A2712">
        <w:rPr>
          <w:rFonts w:hint="eastAsia"/>
        </w:rPr>
        <w:t>によれば、推定されるう蝕予防効果の大きさから、</w:t>
      </w:r>
      <w:r w:rsidR="00C40C1F" w:rsidRPr="001042C9">
        <w:rPr>
          <w:rFonts w:hint="eastAsia"/>
        </w:rPr>
        <w:t>信頼性は低い</w:t>
      </w:r>
      <w:r w:rsidR="0080735B" w:rsidRPr="001042C9">
        <w:rPr>
          <w:rFonts w:hint="eastAsia"/>
        </w:rPr>
        <w:t>（</w:t>
      </w:r>
      <w:r w:rsidR="0080735B" w:rsidRPr="001042C9">
        <w:rPr>
          <w:rFonts w:hint="eastAsia"/>
        </w:rPr>
        <w:t xml:space="preserve">limited </w:t>
      </w:r>
      <w:r w:rsidR="0080735B" w:rsidRPr="001042C9">
        <w:t>confidence</w:t>
      </w:r>
      <w:r w:rsidR="0080735B" w:rsidRPr="001042C9">
        <w:rPr>
          <w:rFonts w:hint="eastAsia"/>
        </w:rPr>
        <w:t>）</w:t>
      </w:r>
      <w:r w:rsidR="008A2712">
        <w:rPr>
          <w:rFonts w:hint="eastAsia"/>
        </w:rPr>
        <w:t>にあるとの表現になっている。</w:t>
      </w:r>
      <w:r w:rsidR="003F47FC">
        <w:rPr>
          <w:rFonts w:hint="eastAsia"/>
        </w:rPr>
        <w:t>そこで、</w:t>
      </w:r>
      <w:r w:rsidR="00775AE2">
        <w:rPr>
          <w:rFonts w:hint="eastAsia"/>
        </w:rPr>
        <w:t>実際に</w:t>
      </w:r>
      <w:r w:rsidR="003F47FC">
        <w:rPr>
          <w:rFonts w:hint="eastAsia"/>
        </w:rPr>
        <w:t>コクラン著者</w:t>
      </w:r>
      <w:r w:rsidR="00775AE2">
        <w:rPr>
          <w:rFonts w:hint="eastAsia"/>
        </w:rPr>
        <w:t>らが</w:t>
      </w:r>
      <w:r w:rsidR="009F26F4">
        <w:rPr>
          <w:rFonts w:hint="eastAsia"/>
        </w:rPr>
        <w:t>述べている</w:t>
      </w:r>
      <w:r w:rsidR="00775AE2">
        <w:rPr>
          <w:rFonts w:hint="eastAsia"/>
        </w:rPr>
        <w:t>ように「結論</w:t>
      </w:r>
      <w:r w:rsidR="006133AE">
        <w:rPr>
          <w:rFonts w:hint="eastAsia"/>
        </w:rPr>
        <w:t>を出すには早計な段階にあるもの</w:t>
      </w:r>
      <w:r w:rsidR="00775AE2">
        <w:rPr>
          <w:rFonts w:hint="eastAsia"/>
        </w:rPr>
        <w:t>（</w:t>
      </w:r>
      <w:r w:rsidR="00775AE2">
        <w:rPr>
          <w:rFonts w:hint="eastAsia"/>
        </w:rPr>
        <w:t xml:space="preserve">too  </w:t>
      </w:r>
      <w:r w:rsidR="00775AE2">
        <w:t>judgmental</w:t>
      </w:r>
      <w:r w:rsidR="00775AE2">
        <w:rPr>
          <w:rFonts w:hint="eastAsia"/>
        </w:rPr>
        <w:t>）」との表現の意図を汲んで分類するとすれば、</w:t>
      </w:r>
      <w:r w:rsidR="008A2712">
        <w:rPr>
          <w:rFonts w:hint="eastAsia"/>
        </w:rPr>
        <w:t>水道水フロリデーションに関するエビデンスの質は</w:t>
      </w:r>
      <w:r w:rsidR="00FB5A6A" w:rsidRPr="001042C9">
        <w:rPr>
          <w:rFonts w:hint="eastAsia"/>
        </w:rPr>
        <w:t>「</w:t>
      </w:r>
      <w:r w:rsidR="008A2712" w:rsidRPr="001042C9">
        <w:rPr>
          <w:rFonts w:hint="eastAsia"/>
        </w:rPr>
        <w:t>低い（</w:t>
      </w:r>
      <w:r w:rsidR="008A2712" w:rsidRPr="001042C9">
        <w:rPr>
          <w:rFonts w:hint="eastAsia"/>
        </w:rPr>
        <w:t>low quality</w:t>
      </w:r>
      <w:r w:rsidR="008A2712" w:rsidRPr="001042C9">
        <w:rPr>
          <w:rFonts w:hint="eastAsia"/>
        </w:rPr>
        <w:t>）</w:t>
      </w:r>
      <w:r w:rsidR="00FB5A6A" w:rsidRPr="001042C9">
        <w:rPr>
          <w:rFonts w:hint="eastAsia"/>
        </w:rPr>
        <w:t>」</w:t>
      </w:r>
      <w:r w:rsidR="00775AE2">
        <w:rPr>
          <w:rFonts w:hint="eastAsia"/>
        </w:rPr>
        <w:t>との分類になるであろう</w:t>
      </w:r>
      <w:r w:rsidR="009F26F4">
        <w:rPr>
          <w:rFonts w:hint="eastAsia"/>
        </w:rPr>
        <w:t>か</w:t>
      </w:r>
      <w:r w:rsidR="00775AE2">
        <w:rPr>
          <w:rFonts w:hint="eastAsia"/>
        </w:rPr>
        <w:t>。</w:t>
      </w:r>
    </w:p>
    <w:p w:rsidR="00EB14BB" w:rsidRDefault="00EB14BB">
      <w:r>
        <w:rPr>
          <w:rFonts w:hint="eastAsia"/>
        </w:rPr>
        <w:t xml:space="preserve">　コクラン方式</w:t>
      </w:r>
      <w:r w:rsidR="009F26F4">
        <w:rPr>
          <w:rFonts w:hint="eastAsia"/>
        </w:rPr>
        <w:t>と</w:t>
      </w:r>
      <w:r>
        <w:rPr>
          <w:rFonts w:hint="eastAsia"/>
        </w:rPr>
        <w:t>は</w:t>
      </w:r>
      <w:r w:rsidR="009F26F4">
        <w:rPr>
          <w:rFonts w:hint="eastAsia"/>
        </w:rPr>
        <w:t>、</w:t>
      </w:r>
      <w:r>
        <w:rPr>
          <w:rFonts w:hint="eastAsia"/>
        </w:rPr>
        <w:t>主に新薬開発</w:t>
      </w:r>
      <w:r w:rsidR="009F26F4">
        <w:rPr>
          <w:rFonts w:hint="eastAsia"/>
        </w:rPr>
        <w:t>に伴って実施される個体単位の無作為臨床研究の評価方法として開発されたもので</w:t>
      </w:r>
      <w:r w:rsidR="00601DFB">
        <w:rPr>
          <w:rFonts w:hint="eastAsia"/>
        </w:rPr>
        <w:t>あ</w:t>
      </w:r>
      <w:r w:rsidR="009F26F4">
        <w:rPr>
          <w:rFonts w:hint="eastAsia"/>
        </w:rPr>
        <w:t>る。</w:t>
      </w:r>
      <w:r w:rsidR="00601DFB">
        <w:rPr>
          <w:rFonts w:hint="eastAsia"/>
        </w:rPr>
        <w:t>よって住民全体を対象とした公衆衛生</w:t>
      </w:r>
      <w:r w:rsidR="006133AE">
        <w:rPr>
          <w:rFonts w:hint="eastAsia"/>
        </w:rPr>
        <w:t>志向型のもの（</w:t>
      </w:r>
      <w:r w:rsidR="006133AE">
        <w:t>initiatives</w:t>
      </w:r>
      <w:r w:rsidR="006133AE">
        <w:rPr>
          <w:rFonts w:hint="eastAsia"/>
        </w:rPr>
        <w:t>）ではない。</w:t>
      </w:r>
      <w:r w:rsidR="009F26F4">
        <w:rPr>
          <w:rFonts w:hint="eastAsia"/>
        </w:rPr>
        <w:t>そのため、</w:t>
      </w:r>
      <w:r w:rsidR="003C77BF">
        <w:rPr>
          <w:rFonts w:hint="eastAsia"/>
        </w:rPr>
        <w:t>断面調査研究（</w:t>
      </w:r>
      <w:r w:rsidR="003C77BF">
        <w:rPr>
          <w:rFonts w:hint="eastAsia"/>
        </w:rPr>
        <w:t>cross-sectional study</w:t>
      </w:r>
      <w:r w:rsidR="003C77BF">
        <w:rPr>
          <w:rFonts w:hint="eastAsia"/>
        </w:rPr>
        <w:t>）によって行われた</w:t>
      </w:r>
      <w:r w:rsidR="006133AE">
        <w:rPr>
          <w:rFonts w:hint="eastAsia"/>
        </w:rPr>
        <w:t>水道水フロリデーション評価</w:t>
      </w:r>
      <w:r w:rsidR="003C77BF">
        <w:rPr>
          <w:rFonts w:hint="eastAsia"/>
        </w:rPr>
        <w:t>報告の総てが、</w:t>
      </w:r>
      <w:r w:rsidR="006133AE">
        <w:rPr>
          <w:rFonts w:hint="eastAsia"/>
        </w:rPr>
        <w:t>コクラン・レビュー</w:t>
      </w:r>
      <w:r w:rsidR="003C77BF">
        <w:rPr>
          <w:rFonts w:hint="eastAsia"/>
        </w:rPr>
        <w:t>において</w:t>
      </w:r>
      <w:r w:rsidR="006133AE">
        <w:rPr>
          <w:rFonts w:hint="eastAsia"/>
        </w:rPr>
        <w:t>評価対象</w:t>
      </w:r>
      <w:r w:rsidR="003C77BF">
        <w:rPr>
          <w:rFonts w:hint="eastAsia"/>
        </w:rPr>
        <w:t>と認められず</w:t>
      </w:r>
      <w:r w:rsidR="006133AE">
        <w:rPr>
          <w:rFonts w:hint="eastAsia"/>
        </w:rPr>
        <w:t>、結果としてこれまでの</w:t>
      </w:r>
      <w:r w:rsidR="006133AE">
        <w:rPr>
          <w:rFonts w:hint="eastAsia"/>
        </w:rPr>
        <w:t>25</w:t>
      </w:r>
      <w:r w:rsidR="006133AE">
        <w:rPr>
          <w:rFonts w:hint="eastAsia"/>
        </w:rPr>
        <w:t>年間に行われてきた有用な</w:t>
      </w:r>
      <w:r w:rsidR="00EA19F6">
        <w:rPr>
          <w:rFonts w:hint="eastAsia"/>
        </w:rPr>
        <w:t>数</w:t>
      </w:r>
      <w:r w:rsidR="006133AE">
        <w:rPr>
          <w:rFonts w:hint="eastAsia"/>
        </w:rPr>
        <w:t>多くの研究が除外され</w:t>
      </w:r>
      <w:r w:rsidR="003C77BF">
        <w:rPr>
          <w:rFonts w:hint="eastAsia"/>
        </w:rPr>
        <w:t>ている</w:t>
      </w:r>
      <w:r w:rsidR="006133AE">
        <w:rPr>
          <w:rFonts w:hint="eastAsia"/>
        </w:rPr>
        <w:t>。</w:t>
      </w:r>
    </w:p>
    <w:p w:rsidR="00EA19F6" w:rsidRDefault="00EA19F6">
      <w:r>
        <w:rPr>
          <w:rFonts w:hint="eastAsia"/>
        </w:rPr>
        <w:t xml:space="preserve">　</w:t>
      </w:r>
      <w:r w:rsidR="003C77BF">
        <w:rPr>
          <w:rFonts w:hint="eastAsia"/>
        </w:rPr>
        <w:t>そこで、</w:t>
      </w:r>
      <w:r>
        <w:rPr>
          <w:rFonts w:hint="eastAsia"/>
        </w:rPr>
        <w:t>本論説においては以下の課題に取り組んでみる</w:t>
      </w:r>
      <w:r w:rsidR="003C77BF">
        <w:rPr>
          <w:rFonts w:hint="eastAsia"/>
        </w:rPr>
        <w:t>こととする</w:t>
      </w:r>
      <w:r>
        <w:rPr>
          <w:rFonts w:hint="eastAsia"/>
        </w:rPr>
        <w:t>：</w:t>
      </w:r>
    </w:p>
    <w:p w:rsidR="00EA19F6" w:rsidRDefault="00EA19F6" w:rsidP="00EA19F6">
      <w:pPr>
        <w:pStyle w:val="a3"/>
        <w:numPr>
          <w:ilvl w:val="0"/>
          <w:numId w:val="1"/>
        </w:numPr>
        <w:ind w:leftChars="0"/>
      </w:pPr>
      <w:r>
        <w:rPr>
          <w:rFonts w:hint="eastAsia"/>
        </w:rPr>
        <w:t>上記５つの文献レビューにおける違いは何かを明らかにする。</w:t>
      </w:r>
    </w:p>
    <w:p w:rsidR="00EA19F6" w:rsidRDefault="003C77BF" w:rsidP="00EA19F6">
      <w:pPr>
        <w:pStyle w:val="a3"/>
        <w:numPr>
          <w:ilvl w:val="0"/>
          <w:numId w:val="1"/>
        </w:numPr>
        <w:ind w:leftChars="0"/>
      </w:pPr>
      <w:r>
        <w:rPr>
          <w:rFonts w:hint="eastAsia"/>
        </w:rPr>
        <w:lastRenderedPageBreak/>
        <w:t>実際的に優れた幾つかの</w:t>
      </w:r>
      <w:r w:rsidR="00EA19F6">
        <w:rPr>
          <w:rFonts w:hint="eastAsia"/>
        </w:rPr>
        <w:t>フロリデーション研究の事例を</w:t>
      </w:r>
      <w:r>
        <w:rPr>
          <w:rFonts w:hint="eastAsia"/>
        </w:rPr>
        <w:t>示す</w:t>
      </w:r>
      <w:r w:rsidR="00EA19F6">
        <w:rPr>
          <w:rFonts w:hint="eastAsia"/>
        </w:rPr>
        <w:t>。</w:t>
      </w:r>
    </w:p>
    <w:p w:rsidR="008E519F" w:rsidRDefault="00EA19F6" w:rsidP="008E519F">
      <w:pPr>
        <w:pStyle w:val="a3"/>
        <w:numPr>
          <w:ilvl w:val="0"/>
          <w:numId w:val="1"/>
        </w:numPr>
        <w:ind w:leftChars="0"/>
      </w:pPr>
      <w:r>
        <w:rPr>
          <w:rFonts w:hint="eastAsia"/>
        </w:rPr>
        <w:t>コクラングループが主張する「水道水フロリデーションと社会経済要因</w:t>
      </w:r>
      <w:r w:rsidR="008E519F">
        <w:rPr>
          <w:rFonts w:hint="eastAsia"/>
        </w:rPr>
        <w:t>との関連性、及び成人における有効性に関する証拠</w:t>
      </w:r>
      <w:r w:rsidR="003C77BF">
        <w:rPr>
          <w:rFonts w:hint="eastAsia"/>
        </w:rPr>
        <w:t>は一つも</w:t>
      </w:r>
      <w:r w:rsidR="008E519F">
        <w:rPr>
          <w:rFonts w:hint="eastAsia"/>
        </w:rPr>
        <w:t>見られない」との</w:t>
      </w:r>
      <w:r w:rsidR="003C77BF">
        <w:rPr>
          <w:rFonts w:hint="eastAsia"/>
        </w:rPr>
        <w:t>指摘を</w:t>
      </w:r>
      <w:r w:rsidR="008E519F">
        <w:rPr>
          <w:rFonts w:hint="eastAsia"/>
        </w:rPr>
        <w:t>考察する。</w:t>
      </w:r>
    </w:p>
    <w:p w:rsidR="008E519F" w:rsidRDefault="00C40C1F" w:rsidP="008E519F">
      <w:pPr>
        <w:pStyle w:val="a3"/>
        <w:numPr>
          <w:ilvl w:val="0"/>
          <w:numId w:val="1"/>
        </w:numPr>
        <w:ind w:leftChars="0"/>
      </w:pPr>
      <w:r>
        <w:rPr>
          <w:rFonts w:hint="eastAsia"/>
        </w:rPr>
        <w:t>歯磨剤その他フッ化物利用が広範囲に</w:t>
      </w:r>
      <w:r w:rsidRPr="001042C9">
        <w:rPr>
          <w:rFonts w:hint="eastAsia"/>
        </w:rPr>
        <w:t>普及した中での</w:t>
      </w:r>
      <w:r w:rsidR="008E519F" w:rsidRPr="001042C9">
        <w:rPr>
          <w:rFonts w:hint="eastAsia"/>
        </w:rPr>
        <w:t>水道水フロリデーション</w:t>
      </w:r>
      <w:r w:rsidR="003C77BF" w:rsidRPr="001042C9">
        <w:rPr>
          <w:rFonts w:hint="eastAsia"/>
        </w:rPr>
        <w:t>の</w:t>
      </w:r>
      <w:r w:rsidR="008E519F" w:rsidRPr="001042C9">
        <w:rPr>
          <w:rFonts w:hint="eastAsia"/>
        </w:rPr>
        <w:t>有効性について考察</w:t>
      </w:r>
      <w:r w:rsidRPr="001042C9">
        <w:rPr>
          <w:rFonts w:hint="eastAsia"/>
        </w:rPr>
        <w:t>し、さらに</w:t>
      </w:r>
      <w:r w:rsidR="008E519F" w:rsidRPr="001042C9">
        <w:rPr>
          <w:rFonts w:hint="eastAsia"/>
        </w:rPr>
        <w:t>今後の</w:t>
      </w:r>
      <w:r w:rsidRPr="001042C9">
        <w:rPr>
          <w:rFonts w:hint="eastAsia"/>
        </w:rPr>
        <w:t>フロリデーションに関する</w:t>
      </w:r>
      <w:r w:rsidR="008E519F" w:rsidRPr="001042C9">
        <w:rPr>
          <w:rFonts w:hint="eastAsia"/>
        </w:rPr>
        <w:t>システマチック・レビュー</w:t>
      </w:r>
      <w:r w:rsidR="00AB6376" w:rsidRPr="001042C9">
        <w:rPr>
          <w:rFonts w:hint="eastAsia"/>
        </w:rPr>
        <w:t>の</w:t>
      </w:r>
      <w:r w:rsidR="003C77BF" w:rsidRPr="001042C9">
        <w:rPr>
          <w:rFonts w:hint="eastAsia"/>
        </w:rPr>
        <w:t>改善すべき点</w:t>
      </w:r>
      <w:r w:rsidR="00AB6376" w:rsidRPr="001042C9">
        <w:rPr>
          <w:rFonts w:hint="eastAsia"/>
        </w:rPr>
        <w:t>について</w:t>
      </w:r>
      <w:r w:rsidR="00AB6376">
        <w:rPr>
          <w:rFonts w:hint="eastAsia"/>
        </w:rPr>
        <w:t>考察する。</w:t>
      </w:r>
    </w:p>
    <w:p w:rsidR="00AB6376" w:rsidRDefault="00AB6376" w:rsidP="00FE795E">
      <w:pPr>
        <w:ind w:firstLineChars="100" w:firstLine="210"/>
      </w:pPr>
      <w:r>
        <w:rPr>
          <w:rFonts w:hint="eastAsia"/>
        </w:rPr>
        <w:t>コクラン</w:t>
      </w:r>
      <w:r w:rsidR="003C77BF">
        <w:rPr>
          <w:rFonts w:hint="eastAsia"/>
        </w:rPr>
        <w:t>方式</w:t>
      </w:r>
      <w:r>
        <w:rPr>
          <w:rFonts w:hint="eastAsia"/>
        </w:rPr>
        <w:t>手引書（</w:t>
      </w:r>
      <w:r>
        <w:rPr>
          <w:rFonts w:hint="eastAsia"/>
        </w:rPr>
        <w:t>Cochrane Methods Handbook</w:t>
      </w:r>
      <w:r>
        <w:rPr>
          <w:rFonts w:hint="eastAsia"/>
        </w:rPr>
        <w:t>）によると、もっとも信頼できるエビデンスは無作為割り付け臨床試験（</w:t>
      </w:r>
      <w:r>
        <w:t>randomized</w:t>
      </w:r>
      <w:r>
        <w:rPr>
          <w:rFonts w:hint="eastAsia"/>
        </w:rPr>
        <w:t xml:space="preserve"> </w:t>
      </w:r>
      <w:r>
        <w:t>clinical</w:t>
      </w:r>
      <w:r>
        <w:rPr>
          <w:rFonts w:hint="eastAsia"/>
        </w:rPr>
        <w:t xml:space="preserve"> trials</w:t>
      </w:r>
      <w:r>
        <w:rPr>
          <w:rFonts w:hint="eastAsia"/>
        </w:rPr>
        <w:t>）によって得られるもので</w:t>
      </w:r>
      <w:r w:rsidR="001A636F">
        <w:rPr>
          <w:rFonts w:hint="eastAsia"/>
        </w:rPr>
        <w:t>ある。</w:t>
      </w:r>
      <w:r>
        <w:rPr>
          <w:rFonts w:hint="eastAsia"/>
        </w:rPr>
        <w:t>そこでは参加対象者個人にとって、テスト群</w:t>
      </w:r>
      <w:r w:rsidR="00FE795E">
        <w:rPr>
          <w:rFonts w:hint="eastAsia"/>
        </w:rPr>
        <w:t>・</w:t>
      </w:r>
      <w:r>
        <w:rPr>
          <w:rFonts w:hint="eastAsia"/>
        </w:rPr>
        <w:t>対照群</w:t>
      </w:r>
      <w:r w:rsidR="00FE795E">
        <w:rPr>
          <w:rFonts w:hint="eastAsia"/>
        </w:rPr>
        <w:t>どちらに</w:t>
      </w:r>
      <w:r>
        <w:rPr>
          <w:rFonts w:hint="eastAsia"/>
        </w:rPr>
        <w:t>入るかの機会</w:t>
      </w:r>
      <w:r w:rsidR="00FE795E">
        <w:rPr>
          <w:rFonts w:hint="eastAsia"/>
        </w:rPr>
        <w:t>が</w:t>
      </w:r>
      <w:r>
        <w:rPr>
          <w:rFonts w:hint="eastAsia"/>
        </w:rPr>
        <w:t>平等</w:t>
      </w:r>
      <w:r w:rsidR="00FE795E">
        <w:rPr>
          <w:rFonts w:hint="eastAsia"/>
        </w:rPr>
        <w:t>に存在すること、</w:t>
      </w:r>
      <w:r>
        <w:rPr>
          <w:rFonts w:hint="eastAsia"/>
        </w:rPr>
        <w:t>または</w:t>
      </w:r>
      <w:r w:rsidR="00FE795E">
        <w:rPr>
          <w:rFonts w:hint="eastAsia"/>
        </w:rPr>
        <w:t>どちらの群であるか</w:t>
      </w:r>
      <w:r w:rsidR="001A636F">
        <w:rPr>
          <w:rFonts w:hint="eastAsia"/>
        </w:rPr>
        <w:t>を</w:t>
      </w:r>
      <w:r w:rsidR="00FE795E">
        <w:rPr>
          <w:rFonts w:hint="eastAsia"/>
        </w:rPr>
        <w:t>知らされてい</w:t>
      </w:r>
      <w:r w:rsidR="001A636F">
        <w:rPr>
          <w:rFonts w:hint="eastAsia"/>
        </w:rPr>
        <w:t>る、という条件が要求される</w:t>
      </w:r>
      <w:r w:rsidR="00FE795E">
        <w:rPr>
          <w:rFonts w:hint="eastAsia"/>
        </w:rPr>
        <w:t>。</w:t>
      </w:r>
      <w:r w:rsidR="00FE795E" w:rsidRPr="001042C9">
        <w:rPr>
          <w:rFonts w:hint="eastAsia"/>
        </w:rPr>
        <w:t>実際、コクランで</w:t>
      </w:r>
      <w:r w:rsidR="00FF0C8F" w:rsidRPr="001042C9">
        <w:rPr>
          <w:rFonts w:hint="eastAsia"/>
        </w:rPr>
        <w:t>引用</w:t>
      </w:r>
      <w:r w:rsidR="00FE795E" w:rsidRPr="001042C9">
        <w:rPr>
          <w:rFonts w:hint="eastAsia"/>
        </w:rPr>
        <w:t>されている論文のすべてはこの</w:t>
      </w:r>
      <w:r w:rsidR="001A636F" w:rsidRPr="001042C9">
        <w:rPr>
          <w:rFonts w:hint="eastAsia"/>
        </w:rPr>
        <w:t>条件</w:t>
      </w:r>
      <w:r w:rsidR="007A7C9A" w:rsidRPr="001042C9">
        <w:rPr>
          <w:rFonts w:hint="eastAsia"/>
        </w:rPr>
        <w:t>に</w:t>
      </w:r>
      <w:r w:rsidR="00C23C31" w:rsidRPr="001042C9">
        <w:rPr>
          <w:rFonts w:hint="eastAsia"/>
        </w:rPr>
        <w:t>適った</w:t>
      </w:r>
      <w:r w:rsidR="007A7C9A" w:rsidRPr="001042C9">
        <w:rPr>
          <w:rFonts w:hint="eastAsia"/>
        </w:rPr>
        <w:t>ものである</w:t>
      </w:r>
      <w:r w:rsidR="001A636F" w:rsidRPr="001042C9">
        <w:rPr>
          <w:rFonts w:hint="eastAsia"/>
        </w:rPr>
        <w:t>。</w:t>
      </w:r>
      <w:r w:rsidR="00FE795E" w:rsidRPr="001042C9">
        <w:rPr>
          <w:rFonts w:hint="eastAsia"/>
        </w:rPr>
        <w:t>しかしながら</w:t>
      </w:r>
      <w:r w:rsidR="00FF0C8F" w:rsidRPr="001042C9">
        <w:rPr>
          <w:rFonts w:hint="eastAsia"/>
        </w:rPr>
        <w:t>、</w:t>
      </w:r>
      <w:r w:rsidR="007A7C9A" w:rsidRPr="001042C9">
        <w:rPr>
          <w:rFonts w:hint="eastAsia"/>
        </w:rPr>
        <w:t>実験群の構成が</w:t>
      </w:r>
      <w:r w:rsidR="00FF0C8F" w:rsidRPr="001042C9">
        <w:rPr>
          <w:rFonts w:hint="eastAsia"/>
        </w:rPr>
        <w:t>個人単位</w:t>
      </w:r>
      <w:r w:rsidR="007A7C9A" w:rsidRPr="001042C9">
        <w:rPr>
          <w:rFonts w:hint="eastAsia"/>
        </w:rPr>
        <w:t>の場合には</w:t>
      </w:r>
      <w:r w:rsidR="00FF0C8F" w:rsidRPr="001042C9">
        <w:rPr>
          <w:rFonts w:hint="eastAsia"/>
        </w:rPr>
        <w:t>可能であっても</w:t>
      </w:r>
      <w:r w:rsidR="007A7C9A" w:rsidRPr="001042C9">
        <w:rPr>
          <w:rFonts w:hint="eastAsia"/>
        </w:rPr>
        <w:t>、</w:t>
      </w:r>
      <w:r w:rsidR="00FF0C8F" w:rsidRPr="001042C9">
        <w:rPr>
          <w:rFonts w:hint="eastAsia"/>
        </w:rPr>
        <w:t>地域単位</w:t>
      </w:r>
      <w:r w:rsidR="007A7C9A" w:rsidRPr="001042C9">
        <w:rPr>
          <w:rFonts w:hint="eastAsia"/>
        </w:rPr>
        <w:t>である</w:t>
      </w:r>
      <w:r w:rsidR="00C23C31" w:rsidRPr="001042C9">
        <w:rPr>
          <w:rFonts w:hint="eastAsia"/>
        </w:rPr>
        <w:t>幾つかの報告例の</w:t>
      </w:r>
      <w:r w:rsidR="007A7C9A" w:rsidRPr="001042C9">
        <w:rPr>
          <w:rFonts w:hint="eastAsia"/>
        </w:rPr>
        <w:t>場合には</w:t>
      </w:r>
      <w:r w:rsidR="00FF0C8F" w:rsidRPr="001042C9">
        <w:rPr>
          <w:rFonts w:hint="eastAsia"/>
        </w:rPr>
        <w:t>そのような研究</w:t>
      </w:r>
      <w:r w:rsidR="000B1777" w:rsidRPr="001042C9">
        <w:rPr>
          <w:rFonts w:hint="eastAsia"/>
        </w:rPr>
        <w:t>条件の設定が実行</w:t>
      </w:r>
      <w:r w:rsidR="00FF0C8F" w:rsidRPr="001042C9">
        <w:rPr>
          <w:rFonts w:hint="eastAsia"/>
        </w:rPr>
        <w:t>可能</w:t>
      </w:r>
      <w:r w:rsidR="00C23C31" w:rsidRPr="001042C9">
        <w:rPr>
          <w:rFonts w:hint="eastAsia"/>
        </w:rPr>
        <w:t>かとの</w:t>
      </w:r>
      <w:r w:rsidR="00FF0C8F" w:rsidRPr="001042C9">
        <w:rPr>
          <w:rFonts w:hint="eastAsia"/>
        </w:rPr>
        <w:t>疑問</w:t>
      </w:r>
      <w:r w:rsidR="00C23C31" w:rsidRPr="001042C9">
        <w:rPr>
          <w:rFonts w:hint="eastAsia"/>
        </w:rPr>
        <w:t>が</w:t>
      </w:r>
      <w:r w:rsidR="007A7C9A" w:rsidRPr="001042C9">
        <w:rPr>
          <w:rFonts w:hint="eastAsia"/>
        </w:rPr>
        <w:t>湧いてくる</w:t>
      </w:r>
      <w:r w:rsidR="002839B9">
        <w:rPr>
          <w:rFonts w:hint="eastAsia"/>
        </w:rPr>
        <w:t>（</w:t>
      </w:r>
      <w:proofErr w:type="spellStart"/>
      <w:r w:rsidR="002839B9">
        <w:rPr>
          <w:rFonts w:hint="eastAsia"/>
        </w:rPr>
        <w:t>Iheozor</w:t>
      </w:r>
      <w:proofErr w:type="spellEnd"/>
      <w:r w:rsidR="002839B9">
        <w:rPr>
          <w:rFonts w:hint="eastAsia"/>
        </w:rPr>
        <w:t xml:space="preserve">-Ejiofor </w:t>
      </w:r>
      <w:r w:rsidR="002839B9" w:rsidRPr="00272234">
        <w:rPr>
          <w:rFonts w:hint="eastAsia"/>
          <w:i/>
        </w:rPr>
        <w:t>et al</w:t>
      </w:r>
      <w:r w:rsidR="002839B9">
        <w:rPr>
          <w:rFonts w:hint="eastAsia"/>
        </w:rPr>
        <w:t>., 2015</w:t>
      </w:r>
      <w:r w:rsidR="002839B9">
        <w:rPr>
          <w:rFonts w:hint="eastAsia"/>
        </w:rPr>
        <w:t>）。</w:t>
      </w:r>
    </w:p>
    <w:p w:rsidR="00D37865" w:rsidRDefault="002839B9" w:rsidP="00FE795E">
      <w:pPr>
        <w:ind w:firstLineChars="100" w:firstLine="210"/>
      </w:pPr>
      <w:r>
        <w:rPr>
          <w:rFonts w:hint="eastAsia"/>
        </w:rPr>
        <w:t>ヨーク報告（</w:t>
      </w:r>
      <w:proofErr w:type="spellStart"/>
      <w:r>
        <w:rPr>
          <w:rFonts w:hint="eastAsia"/>
        </w:rPr>
        <w:t>McDonagh</w:t>
      </w:r>
      <w:proofErr w:type="spellEnd"/>
      <w:r>
        <w:rPr>
          <w:rFonts w:hint="eastAsia"/>
        </w:rPr>
        <w:t xml:space="preserve"> </w:t>
      </w:r>
      <w:r w:rsidRPr="006B191B">
        <w:rPr>
          <w:rFonts w:hint="eastAsia"/>
          <w:i/>
        </w:rPr>
        <w:t>et al</w:t>
      </w:r>
      <w:r>
        <w:rPr>
          <w:rFonts w:hint="eastAsia"/>
        </w:rPr>
        <w:t>., 2000</w:t>
      </w:r>
      <w:r>
        <w:rPr>
          <w:rFonts w:hint="eastAsia"/>
        </w:rPr>
        <w:t>）と</w:t>
      </w:r>
      <w:r>
        <w:rPr>
          <w:rFonts w:hint="eastAsia"/>
        </w:rPr>
        <w:t>COHG</w:t>
      </w:r>
      <w:r>
        <w:rPr>
          <w:rFonts w:hint="eastAsia"/>
        </w:rPr>
        <w:t>が指摘している二つの</w:t>
      </w:r>
      <w:r w:rsidR="001A636F">
        <w:rPr>
          <w:rFonts w:hint="eastAsia"/>
        </w:rPr>
        <w:t>論点</w:t>
      </w:r>
      <w:r>
        <w:rPr>
          <w:rFonts w:hint="eastAsia"/>
        </w:rPr>
        <w:t>は、交絡因子（</w:t>
      </w:r>
      <w:r>
        <w:rPr>
          <w:rFonts w:hint="eastAsia"/>
        </w:rPr>
        <w:t>confounding</w:t>
      </w:r>
      <w:r>
        <w:rPr>
          <w:rFonts w:hint="eastAsia"/>
        </w:rPr>
        <w:t>）</w:t>
      </w:r>
      <w:r w:rsidR="000B1777">
        <w:rPr>
          <w:rFonts w:hint="eastAsia"/>
        </w:rPr>
        <w:t>の考慮</w:t>
      </w:r>
      <w:r>
        <w:rPr>
          <w:rFonts w:hint="eastAsia"/>
        </w:rPr>
        <w:t>と</w:t>
      </w:r>
      <w:r w:rsidR="00380BB6">
        <w:rPr>
          <w:rFonts w:hint="eastAsia"/>
        </w:rPr>
        <w:t>盲検</w:t>
      </w:r>
      <w:r>
        <w:rPr>
          <w:rFonts w:hint="eastAsia"/>
        </w:rPr>
        <w:t>法（</w:t>
      </w:r>
      <w:r>
        <w:rPr>
          <w:rFonts w:hint="eastAsia"/>
        </w:rPr>
        <w:t>blinding</w:t>
      </w:r>
      <w:r>
        <w:rPr>
          <w:rFonts w:hint="eastAsia"/>
        </w:rPr>
        <w:t>）である。交絡因子とはこの場合</w:t>
      </w:r>
      <w:r w:rsidR="006C3058">
        <w:rPr>
          <w:rFonts w:hint="eastAsia"/>
        </w:rPr>
        <w:t>、</w:t>
      </w:r>
      <w:r>
        <w:rPr>
          <w:rFonts w:hint="eastAsia"/>
        </w:rPr>
        <w:t>水道水フロリデーション</w:t>
      </w:r>
      <w:r w:rsidR="006C3058">
        <w:rPr>
          <w:rFonts w:hint="eastAsia"/>
        </w:rPr>
        <w:t>以外で研究結果に有意な影響をもたらす要因のことである。無作為割り付け臨床試験はこの問題を解決してくれる方法である。しかしこの方法は、すでに述べられている如く（</w:t>
      </w:r>
      <w:proofErr w:type="spellStart"/>
      <w:r w:rsidR="006C3058">
        <w:rPr>
          <w:rFonts w:hint="eastAsia"/>
        </w:rPr>
        <w:t>Iheozor</w:t>
      </w:r>
      <w:proofErr w:type="spellEnd"/>
      <w:r w:rsidR="006C3058">
        <w:rPr>
          <w:rFonts w:hint="eastAsia"/>
        </w:rPr>
        <w:t xml:space="preserve">-Ejiofor </w:t>
      </w:r>
      <w:r w:rsidR="006C3058" w:rsidRPr="00272234">
        <w:rPr>
          <w:rFonts w:hint="eastAsia"/>
          <w:i/>
        </w:rPr>
        <w:t>et al</w:t>
      </w:r>
      <w:r w:rsidR="006C3058">
        <w:rPr>
          <w:rFonts w:hint="eastAsia"/>
        </w:rPr>
        <w:t>., 2015</w:t>
      </w:r>
      <w:r w:rsidR="006C3058">
        <w:rPr>
          <w:rFonts w:hint="eastAsia"/>
        </w:rPr>
        <w:t>）（</w:t>
      </w:r>
      <w:proofErr w:type="spellStart"/>
      <w:r w:rsidR="006C3058">
        <w:rPr>
          <w:rFonts w:hint="eastAsia"/>
        </w:rPr>
        <w:t>McDonagh</w:t>
      </w:r>
      <w:proofErr w:type="spellEnd"/>
      <w:r w:rsidR="006C3058">
        <w:rPr>
          <w:rFonts w:hint="eastAsia"/>
        </w:rPr>
        <w:t xml:space="preserve"> </w:t>
      </w:r>
      <w:r w:rsidR="006C3058" w:rsidRPr="006B191B">
        <w:rPr>
          <w:rFonts w:hint="eastAsia"/>
          <w:i/>
        </w:rPr>
        <w:t>et al</w:t>
      </w:r>
      <w:r w:rsidR="006C3058">
        <w:rPr>
          <w:rFonts w:hint="eastAsia"/>
        </w:rPr>
        <w:t>., 2000</w:t>
      </w:r>
      <w:r w:rsidR="006C3058">
        <w:rPr>
          <w:rFonts w:hint="eastAsia"/>
        </w:rPr>
        <w:t>）、水道水フロリデーションにおいては実際的でない。</w:t>
      </w:r>
      <w:r w:rsidR="001A636F">
        <w:rPr>
          <w:rFonts w:hint="eastAsia"/>
        </w:rPr>
        <w:t>さらに</w:t>
      </w:r>
      <w:r w:rsidR="006C3058" w:rsidRPr="00DE3B70">
        <w:rPr>
          <w:rFonts w:hint="eastAsia"/>
        </w:rPr>
        <w:t>、それら二つのレビューが必要としている条件には、</w:t>
      </w:r>
      <w:r w:rsidR="00DE745D" w:rsidRPr="00DE3B70">
        <w:rPr>
          <w:rFonts w:hint="eastAsia"/>
        </w:rPr>
        <w:t>水道水フロリデーション開始時のテスト群と対照群のう蝕データが含まれている。</w:t>
      </w:r>
      <w:r w:rsidR="001A636F">
        <w:rPr>
          <w:rFonts w:hint="eastAsia"/>
        </w:rPr>
        <w:t>本来</w:t>
      </w:r>
      <w:r w:rsidR="00DE745D">
        <w:rPr>
          <w:rFonts w:hint="eastAsia"/>
        </w:rPr>
        <w:t>このデータがそろっていれば</w:t>
      </w:r>
      <w:r w:rsidR="001A636F">
        <w:rPr>
          <w:rFonts w:hint="eastAsia"/>
        </w:rPr>
        <w:t>、それだけでも</w:t>
      </w:r>
      <w:r w:rsidR="00DE745D">
        <w:rPr>
          <w:rFonts w:hint="eastAsia"/>
        </w:rPr>
        <w:t>２地区間の比較は可能である。</w:t>
      </w:r>
      <w:r w:rsidR="008D5B0F" w:rsidRPr="006E3BAB">
        <w:rPr>
          <w:rFonts w:hint="eastAsia"/>
        </w:rPr>
        <w:t>そのうえで</w:t>
      </w:r>
      <w:r w:rsidR="006E3BAB" w:rsidRPr="006E3BAB">
        <w:rPr>
          <w:rFonts w:hint="eastAsia"/>
        </w:rPr>
        <w:t>も</w:t>
      </w:r>
      <w:r w:rsidR="001A636F" w:rsidRPr="006E3BAB">
        <w:rPr>
          <w:rFonts w:hint="eastAsia"/>
        </w:rPr>
        <w:t>さらに</w:t>
      </w:r>
      <w:r w:rsidR="008D5B0F" w:rsidRPr="006E3BAB">
        <w:rPr>
          <w:rFonts w:hint="eastAsia"/>
        </w:rPr>
        <w:t>問題</w:t>
      </w:r>
      <w:r w:rsidR="006E3BAB" w:rsidRPr="006E3BAB">
        <w:rPr>
          <w:rFonts w:hint="eastAsia"/>
        </w:rPr>
        <w:t>があるとすれば、</w:t>
      </w:r>
      <w:r w:rsidR="00DE745D" w:rsidRPr="006E3BAB">
        <w:rPr>
          <w:rFonts w:hint="eastAsia"/>
          <w:b/>
          <w:i/>
        </w:rPr>
        <w:t>研究期間中</w:t>
      </w:r>
      <w:r w:rsidR="008D5B0F" w:rsidRPr="006E3BAB">
        <w:rPr>
          <w:rFonts w:hint="eastAsia"/>
          <w:b/>
          <w:i/>
        </w:rPr>
        <w:t>に</w:t>
      </w:r>
      <w:r w:rsidR="006E3BAB" w:rsidRPr="006E3BAB">
        <w:rPr>
          <w:rFonts w:hint="eastAsia"/>
        </w:rPr>
        <w:t>、</w:t>
      </w:r>
      <w:r w:rsidR="008D5B0F" w:rsidRPr="006E3BAB">
        <w:rPr>
          <w:rFonts w:hint="eastAsia"/>
        </w:rPr>
        <w:t>２地区間で</w:t>
      </w:r>
      <w:r w:rsidR="001A636F" w:rsidRPr="006E3BAB">
        <w:rPr>
          <w:rFonts w:hint="eastAsia"/>
        </w:rPr>
        <w:t>交絡因子の影響</w:t>
      </w:r>
      <w:r w:rsidR="008D5B0F" w:rsidRPr="006E3BAB">
        <w:rPr>
          <w:rFonts w:hint="eastAsia"/>
        </w:rPr>
        <w:t>が異なっていたため</w:t>
      </w:r>
      <w:r w:rsidR="00DE745D" w:rsidRPr="006E3BAB">
        <w:rPr>
          <w:rFonts w:hint="eastAsia"/>
        </w:rPr>
        <w:t>水道水フロリデーション地区で</w:t>
      </w:r>
      <w:r w:rsidR="001A636F" w:rsidRPr="006E3BAB">
        <w:rPr>
          <w:rFonts w:hint="eastAsia"/>
        </w:rPr>
        <w:t>の</w:t>
      </w:r>
      <w:r w:rsidR="00DE3B70" w:rsidRPr="006E3BAB">
        <w:rPr>
          <w:rFonts w:hint="eastAsia"/>
        </w:rPr>
        <w:t>う蝕が少なくなる結果に繋がっている</w:t>
      </w:r>
      <w:r w:rsidR="001A636F" w:rsidRPr="006E3BAB">
        <w:rPr>
          <w:rFonts w:hint="eastAsia"/>
        </w:rPr>
        <w:t>かもしれない</w:t>
      </w:r>
      <w:r w:rsidR="00DE3B70" w:rsidRPr="006E3BAB">
        <w:rPr>
          <w:rFonts w:hint="eastAsia"/>
        </w:rPr>
        <w:t>、と</w:t>
      </w:r>
      <w:r w:rsidR="006E3BAB" w:rsidRPr="006E3BAB">
        <w:rPr>
          <w:rFonts w:hint="eastAsia"/>
        </w:rPr>
        <w:t>斟酌</w:t>
      </w:r>
      <w:r w:rsidR="00DE3B70" w:rsidRPr="006E3BAB">
        <w:rPr>
          <w:rFonts w:hint="eastAsia"/>
        </w:rPr>
        <w:t>することができる。</w:t>
      </w:r>
      <w:r w:rsidR="00DE3B70">
        <w:rPr>
          <w:rFonts w:hint="eastAsia"/>
        </w:rPr>
        <w:t>そのようなことは、一方の地区で社会経済的条件が特に変化した場合に考えられ、２，３の調査では起こりうるシナリオ</w:t>
      </w:r>
      <w:r w:rsidR="00155C89">
        <w:rPr>
          <w:rFonts w:hint="eastAsia"/>
        </w:rPr>
        <w:t>である。しかし、</w:t>
      </w:r>
      <w:r w:rsidR="00155C89">
        <w:rPr>
          <w:rFonts w:hint="eastAsia"/>
        </w:rPr>
        <w:t>20</w:t>
      </w:r>
      <w:r w:rsidR="00155C89">
        <w:rPr>
          <w:rFonts w:hint="eastAsia"/>
        </w:rPr>
        <w:t>もの調査でそのような現象が同様に起こるこというとはますますありえない。ヨーク報告の主要な研究者、</w:t>
      </w:r>
      <w:r w:rsidR="00155C89">
        <w:rPr>
          <w:rFonts w:hint="eastAsia"/>
        </w:rPr>
        <w:t xml:space="preserve">Jos </w:t>
      </w:r>
      <w:proofErr w:type="spellStart"/>
      <w:r w:rsidR="00155C89">
        <w:rPr>
          <w:rFonts w:hint="eastAsia"/>
        </w:rPr>
        <w:t>Kleijnen</w:t>
      </w:r>
      <w:proofErr w:type="spellEnd"/>
      <w:r w:rsidR="00155C89">
        <w:rPr>
          <w:rFonts w:hint="eastAsia"/>
        </w:rPr>
        <w:t>、は次のように説明している：「</w:t>
      </w:r>
      <w:r w:rsidR="005605D9">
        <w:rPr>
          <w:rFonts w:hint="eastAsia"/>
        </w:rPr>
        <w:t>ヨークレビュー（</w:t>
      </w:r>
      <w:proofErr w:type="spellStart"/>
      <w:r w:rsidR="005605D9">
        <w:rPr>
          <w:rFonts w:hint="eastAsia"/>
        </w:rPr>
        <w:t>McDonagh</w:t>
      </w:r>
      <w:proofErr w:type="spellEnd"/>
      <w:r w:rsidR="005605D9">
        <w:rPr>
          <w:rFonts w:hint="eastAsia"/>
        </w:rPr>
        <w:t xml:space="preserve"> </w:t>
      </w:r>
      <w:r w:rsidR="005605D9" w:rsidRPr="006B191B">
        <w:rPr>
          <w:rFonts w:hint="eastAsia"/>
          <w:i/>
        </w:rPr>
        <w:t>et al</w:t>
      </w:r>
      <w:r w:rsidR="005605D9">
        <w:rPr>
          <w:rFonts w:hint="eastAsia"/>
        </w:rPr>
        <w:t>., 2000</w:t>
      </w:r>
      <w:r w:rsidR="005605D9">
        <w:rPr>
          <w:rFonts w:hint="eastAsia"/>
        </w:rPr>
        <w:t>）の結果は、保健担当局（</w:t>
      </w:r>
      <w:r w:rsidR="005605D9">
        <w:rPr>
          <w:rFonts w:hint="eastAsia"/>
        </w:rPr>
        <w:t>health authority</w:t>
      </w:r>
      <w:r w:rsidR="005605D9">
        <w:rPr>
          <w:rFonts w:hint="eastAsia"/>
        </w:rPr>
        <w:t>）が水道水フロリデーションはう蝕を予防する効果があると判断することは正しかったことを確信させるものである」（</w:t>
      </w:r>
      <w:r w:rsidR="005605D9">
        <w:rPr>
          <w:rFonts w:hint="eastAsia"/>
        </w:rPr>
        <w:t xml:space="preserve">Khan </w:t>
      </w:r>
      <w:r w:rsidR="005605D9" w:rsidRPr="005605D9">
        <w:rPr>
          <w:rFonts w:hint="eastAsia"/>
          <w:i/>
        </w:rPr>
        <w:t>et al</w:t>
      </w:r>
      <w:r w:rsidR="005605D9">
        <w:rPr>
          <w:rFonts w:hint="eastAsia"/>
        </w:rPr>
        <w:t>., 2003</w:t>
      </w:r>
      <w:r w:rsidR="005605D9">
        <w:rPr>
          <w:rFonts w:hint="eastAsia"/>
        </w:rPr>
        <w:t>）。</w:t>
      </w:r>
    </w:p>
    <w:p w:rsidR="002839B9" w:rsidRDefault="00380BB6" w:rsidP="00FE795E">
      <w:pPr>
        <w:ind w:firstLineChars="100" w:firstLine="210"/>
      </w:pPr>
      <w:proofErr w:type="spellStart"/>
      <w:r>
        <w:rPr>
          <w:rFonts w:hint="eastAsia"/>
        </w:rPr>
        <w:t>McDonagh</w:t>
      </w:r>
      <w:proofErr w:type="spellEnd"/>
      <w:r>
        <w:rPr>
          <w:rFonts w:hint="eastAsia"/>
        </w:rPr>
        <w:t xml:space="preserve"> </w:t>
      </w:r>
      <w:r w:rsidRPr="006B191B">
        <w:rPr>
          <w:rFonts w:hint="eastAsia"/>
          <w:i/>
        </w:rPr>
        <w:t>et al</w:t>
      </w:r>
      <w:r>
        <w:rPr>
          <w:rFonts w:hint="eastAsia"/>
        </w:rPr>
        <w:t xml:space="preserve">., </w:t>
      </w:r>
      <w:r>
        <w:rPr>
          <w:rFonts w:hint="eastAsia"/>
        </w:rPr>
        <w:t>（</w:t>
      </w:r>
      <w:r>
        <w:rPr>
          <w:rFonts w:hint="eastAsia"/>
        </w:rPr>
        <w:t>2000</w:t>
      </w:r>
      <w:r>
        <w:rPr>
          <w:rFonts w:hint="eastAsia"/>
        </w:rPr>
        <w:t>）と</w:t>
      </w:r>
      <w:proofErr w:type="spellStart"/>
      <w:r w:rsidR="005605D9">
        <w:rPr>
          <w:rFonts w:hint="eastAsia"/>
        </w:rPr>
        <w:t>Iheozor</w:t>
      </w:r>
      <w:proofErr w:type="spellEnd"/>
      <w:r w:rsidR="005605D9">
        <w:rPr>
          <w:rFonts w:hint="eastAsia"/>
        </w:rPr>
        <w:t xml:space="preserve">-Ejiofor </w:t>
      </w:r>
      <w:r w:rsidR="005605D9" w:rsidRPr="00272234">
        <w:rPr>
          <w:rFonts w:hint="eastAsia"/>
          <w:i/>
        </w:rPr>
        <w:t>et al</w:t>
      </w:r>
      <w:r w:rsidR="005605D9">
        <w:rPr>
          <w:rFonts w:hint="eastAsia"/>
        </w:rPr>
        <w:t>.,</w:t>
      </w:r>
      <w:r>
        <w:rPr>
          <w:rFonts w:hint="eastAsia"/>
        </w:rPr>
        <w:t>（</w:t>
      </w:r>
      <w:r w:rsidR="005605D9">
        <w:rPr>
          <w:rFonts w:hint="eastAsia"/>
        </w:rPr>
        <w:t>2015</w:t>
      </w:r>
      <w:r w:rsidR="005605D9">
        <w:rPr>
          <w:rFonts w:hint="eastAsia"/>
        </w:rPr>
        <w:t>）</w:t>
      </w:r>
      <w:r>
        <w:rPr>
          <w:rFonts w:hint="eastAsia"/>
        </w:rPr>
        <w:t>によって指摘されている</w:t>
      </w:r>
      <w:r w:rsidR="005605D9">
        <w:rPr>
          <w:rFonts w:hint="eastAsia"/>
        </w:rPr>
        <w:t>二つ目の課題は</w:t>
      </w:r>
      <w:r>
        <w:rPr>
          <w:rFonts w:hint="eastAsia"/>
        </w:rPr>
        <w:t>、盲検法と検査者誤差（</w:t>
      </w:r>
      <w:r>
        <w:t>examiner</w:t>
      </w:r>
      <w:r>
        <w:rPr>
          <w:rFonts w:hint="eastAsia"/>
        </w:rPr>
        <w:t xml:space="preserve"> bias</w:t>
      </w:r>
      <w:r>
        <w:rPr>
          <w:rFonts w:hint="eastAsia"/>
        </w:rPr>
        <w:t>）に関わるものである。</w:t>
      </w:r>
      <w:r w:rsidR="00D37865">
        <w:rPr>
          <w:rFonts w:hint="eastAsia"/>
        </w:rPr>
        <w:t>繰り返し説明になるが</w:t>
      </w:r>
      <w:r>
        <w:rPr>
          <w:rFonts w:hint="eastAsia"/>
        </w:rPr>
        <w:t>、地域が</w:t>
      </w:r>
      <w:r w:rsidR="00D37865">
        <w:rPr>
          <w:rFonts w:hint="eastAsia"/>
        </w:rPr>
        <w:t>調査</w:t>
      </w:r>
      <w:r>
        <w:rPr>
          <w:rFonts w:hint="eastAsia"/>
        </w:rPr>
        <w:t>対象となった場合、この課題を克服することは不可能ではない</w:t>
      </w:r>
      <w:r w:rsidR="00D37865">
        <w:rPr>
          <w:rFonts w:hint="eastAsia"/>
        </w:rPr>
        <w:t>ものの</w:t>
      </w:r>
      <w:r w:rsidR="009542B8" w:rsidRPr="00D37865">
        <w:rPr>
          <w:rFonts w:hint="eastAsia"/>
        </w:rPr>
        <w:t>実際上</w:t>
      </w:r>
      <w:r>
        <w:rPr>
          <w:rFonts w:hint="eastAsia"/>
        </w:rPr>
        <w:t>困難である。</w:t>
      </w:r>
      <w:r w:rsidR="00D37865">
        <w:rPr>
          <w:rFonts w:hint="eastAsia"/>
        </w:rPr>
        <w:t>それでも</w:t>
      </w:r>
      <w:r>
        <w:rPr>
          <w:rFonts w:hint="eastAsia"/>
        </w:rPr>
        <w:t>、以下のような二つの試みが</w:t>
      </w:r>
      <w:r w:rsidR="008F7A9D">
        <w:rPr>
          <w:rFonts w:hint="eastAsia"/>
        </w:rPr>
        <w:t>行なわれてきている</w:t>
      </w:r>
      <w:r>
        <w:rPr>
          <w:rFonts w:hint="eastAsia"/>
        </w:rPr>
        <w:t>。</w:t>
      </w:r>
      <w:r w:rsidR="008F7A9D">
        <w:rPr>
          <w:rFonts w:hint="eastAsia"/>
        </w:rPr>
        <w:t>レントゲン写真の読影を盲検法</w:t>
      </w:r>
      <w:r w:rsidR="00D37865">
        <w:rPr>
          <w:rFonts w:hint="eastAsia"/>
        </w:rPr>
        <w:t>が行われた事例</w:t>
      </w:r>
      <w:r w:rsidR="008F7A9D">
        <w:rPr>
          <w:rFonts w:hint="eastAsia"/>
        </w:rPr>
        <w:t>（</w:t>
      </w:r>
      <w:r w:rsidR="008F7A9D">
        <w:rPr>
          <w:rFonts w:hint="eastAsia"/>
        </w:rPr>
        <w:t xml:space="preserve">Baker Dirks </w:t>
      </w:r>
      <w:r w:rsidR="008F7A9D" w:rsidRPr="008F7A9D">
        <w:rPr>
          <w:rFonts w:hint="eastAsia"/>
          <w:i/>
        </w:rPr>
        <w:t>et al</w:t>
      </w:r>
      <w:r w:rsidR="008F7A9D">
        <w:rPr>
          <w:rFonts w:hint="eastAsia"/>
        </w:rPr>
        <w:t>., 1961</w:t>
      </w:r>
      <w:r w:rsidR="008F7A9D">
        <w:rPr>
          <w:rFonts w:hint="eastAsia"/>
        </w:rPr>
        <w:t>）、また調査対象の児童をバスで第３地区に移送して</w:t>
      </w:r>
      <w:r w:rsidR="00D37865">
        <w:rPr>
          <w:rFonts w:hint="eastAsia"/>
        </w:rPr>
        <w:t>う蝕検診が行われた事例</w:t>
      </w:r>
      <w:r w:rsidR="008F7A9D">
        <w:rPr>
          <w:rFonts w:hint="eastAsia"/>
        </w:rPr>
        <w:t>（</w:t>
      </w:r>
      <w:r w:rsidR="008F7A9D">
        <w:rPr>
          <w:rFonts w:hint="eastAsia"/>
        </w:rPr>
        <w:t xml:space="preserve">Hardwick </w:t>
      </w:r>
      <w:r w:rsidR="008F7A9D" w:rsidRPr="008F7A9D">
        <w:rPr>
          <w:rFonts w:hint="eastAsia"/>
          <w:i/>
        </w:rPr>
        <w:t>et al</w:t>
      </w:r>
      <w:r w:rsidR="008F7A9D">
        <w:rPr>
          <w:rFonts w:hint="eastAsia"/>
        </w:rPr>
        <w:t>., 1982</w:t>
      </w:r>
      <w:r w:rsidR="008F7A9D">
        <w:rPr>
          <w:rFonts w:hint="eastAsia"/>
        </w:rPr>
        <w:t>）</w:t>
      </w:r>
      <w:r w:rsidR="00D37865">
        <w:rPr>
          <w:rFonts w:hint="eastAsia"/>
        </w:rPr>
        <w:t>がある</w:t>
      </w:r>
      <w:r w:rsidR="008F7A9D">
        <w:rPr>
          <w:rFonts w:hint="eastAsia"/>
        </w:rPr>
        <w:t>。</w:t>
      </w:r>
      <w:r w:rsidR="00D37865">
        <w:rPr>
          <w:rFonts w:hint="eastAsia"/>
        </w:rPr>
        <w:t>その結果、</w:t>
      </w:r>
      <w:r w:rsidR="008F7A9D">
        <w:rPr>
          <w:rFonts w:hint="eastAsia"/>
        </w:rPr>
        <w:t>これら両調査とも水道水フロリデーションの有効性を確信させるものであった。</w:t>
      </w:r>
    </w:p>
    <w:p w:rsidR="00BF710B" w:rsidRDefault="00BF710B" w:rsidP="00FE795E">
      <w:pPr>
        <w:ind w:firstLineChars="100" w:firstLine="210"/>
      </w:pPr>
      <w:r>
        <w:rPr>
          <w:rFonts w:hint="eastAsia"/>
        </w:rPr>
        <w:t>コクラン・グループはまた、成人における有効性のエビデンスが無いという指摘、</w:t>
      </w:r>
      <w:r w:rsidR="00D37865">
        <w:rPr>
          <w:rFonts w:hint="eastAsia"/>
        </w:rPr>
        <w:t>さらに</w:t>
      </w:r>
      <w:r>
        <w:rPr>
          <w:rFonts w:hint="eastAsia"/>
        </w:rPr>
        <w:t>社会経済的</w:t>
      </w:r>
      <w:r w:rsidR="00B17B6D">
        <w:rPr>
          <w:rFonts w:hint="eastAsia"/>
        </w:rPr>
        <w:t>理由による</w:t>
      </w:r>
      <w:r w:rsidR="00D37865">
        <w:rPr>
          <w:rFonts w:hint="eastAsia"/>
        </w:rPr>
        <w:t>う蝕</w:t>
      </w:r>
      <w:r w:rsidR="00B17B6D">
        <w:rPr>
          <w:rFonts w:hint="eastAsia"/>
        </w:rPr>
        <w:t>有病</w:t>
      </w:r>
      <w:r w:rsidR="00D37865">
        <w:rPr>
          <w:rFonts w:hint="eastAsia"/>
        </w:rPr>
        <w:t>格差の是正効果を示す</w:t>
      </w:r>
      <w:r>
        <w:rPr>
          <w:rFonts w:hint="eastAsia"/>
        </w:rPr>
        <w:t>エビデンスも</w:t>
      </w:r>
      <w:r w:rsidR="00D37865">
        <w:rPr>
          <w:rFonts w:hint="eastAsia"/>
        </w:rPr>
        <w:t>見つからない</w:t>
      </w:r>
      <w:r>
        <w:rPr>
          <w:rFonts w:hint="eastAsia"/>
        </w:rPr>
        <w:t>、と主張している。</w:t>
      </w:r>
      <w:r w:rsidR="00B17B6D">
        <w:rPr>
          <w:rFonts w:hint="eastAsia"/>
        </w:rPr>
        <w:t>一方、コクランと異なる見解</w:t>
      </w:r>
      <w:r>
        <w:rPr>
          <w:rFonts w:hint="eastAsia"/>
        </w:rPr>
        <w:t>のレビュー</w:t>
      </w:r>
      <w:r w:rsidR="00B17B6D">
        <w:rPr>
          <w:rFonts w:hint="eastAsia"/>
        </w:rPr>
        <w:t>もある。例えば</w:t>
      </w:r>
      <w:r>
        <w:rPr>
          <w:rFonts w:hint="eastAsia"/>
        </w:rPr>
        <w:t>、</w:t>
      </w:r>
      <w:proofErr w:type="spellStart"/>
      <w:r>
        <w:rPr>
          <w:rFonts w:hint="eastAsia"/>
        </w:rPr>
        <w:t>McDonagh</w:t>
      </w:r>
      <w:proofErr w:type="spellEnd"/>
      <w:r>
        <w:rPr>
          <w:rFonts w:hint="eastAsia"/>
        </w:rPr>
        <w:t xml:space="preserve"> </w:t>
      </w:r>
      <w:r w:rsidRPr="00BF710B">
        <w:rPr>
          <w:rFonts w:hint="eastAsia"/>
          <w:i/>
        </w:rPr>
        <w:t>et al</w:t>
      </w:r>
      <w:r>
        <w:rPr>
          <w:rFonts w:hint="eastAsia"/>
        </w:rPr>
        <w:t xml:space="preserve">., </w:t>
      </w:r>
      <w:r>
        <w:rPr>
          <w:rFonts w:hint="eastAsia"/>
        </w:rPr>
        <w:lastRenderedPageBreak/>
        <w:t>（</w:t>
      </w:r>
      <w:r>
        <w:rPr>
          <w:rFonts w:hint="eastAsia"/>
        </w:rPr>
        <w:t>2000</w:t>
      </w:r>
      <w:r>
        <w:rPr>
          <w:rFonts w:hint="eastAsia"/>
        </w:rPr>
        <w:t>）は「</w:t>
      </w:r>
      <w:r w:rsidR="0047420B">
        <w:rPr>
          <w:rFonts w:hint="eastAsia"/>
        </w:rPr>
        <w:t>５歳児と</w:t>
      </w:r>
      <w:r w:rsidR="0047420B">
        <w:rPr>
          <w:rFonts w:hint="eastAsia"/>
        </w:rPr>
        <w:t>12</w:t>
      </w:r>
      <w:r w:rsidR="0047420B">
        <w:rPr>
          <w:rFonts w:hint="eastAsia"/>
        </w:rPr>
        <w:t>歳児を対象とした調査において、</w:t>
      </w:r>
      <w:r>
        <w:rPr>
          <w:rFonts w:hint="eastAsia"/>
        </w:rPr>
        <w:t>カリエス・フリー者の評価では確認できなかったが</w:t>
      </w:r>
      <w:proofErr w:type="spellStart"/>
      <w:r w:rsidR="0047420B">
        <w:rPr>
          <w:rFonts w:hint="eastAsia"/>
        </w:rPr>
        <w:t>dmft</w:t>
      </w:r>
      <w:proofErr w:type="spellEnd"/>
      <w:r w:rsidR="0047420B">
        <w:rPr>
          <w:rFonts w:hint="eastAsia"/>
        </w:rPr>
        <w:t>/DMFT</w:t>
      </w:r>
      <w:r w:rsidR="0047420B">
        <w:rPr>
          <w:rFonts w:hint="eastAsia"/>
        </w:rPr>
        <w:t>の評価で、水道水フロリデーションは社会階層間の歯科保健格差</w:t>
      </w:r>
      <w:r w:rsidR="00B17B6D">
        <w:rPr>
          <w:rFonts w:hint="eastAsia"/>
        </w:rPr>
        <w:t>の</w:t>
      </w:r>
      <w:r w:rsidR="0047420B">
        <w:rPr>
          <w:rFonts w:hint="eastAsia"/>
        </w:rPr>
        <w:t>是正効果を示す幾つかのエビデンスが確認された」、と述べている。</w:t>
      </w:r>
      <w:r w:rsidR="0047420B">
        <w:rPr>
          <w:rFonts w:hint="eastAsia"/>
        </w:rPr>
        <w:t xml:space="preserve">Griffin </w:t>
      </w:r>
      <w:r w:rsidR="0047420B" w:rsidRPr="0047420B">
        <w:rPr>
          <w:rFonts w:hint="eastAsia"/>
          <w:i/>
        </w:rPr>
        <w:t>et al</w:t>
      </w:r>
      <w:r w:rsidR="0047420B">
        <w:rPr>
          <w:rFonts w:hint="eastAsia"/>
        </w:rPr>
        <w:t xml:space="preserve">., </w:t>
      </w:r>
      <w:r w:rsidR="0047420B">
        <w:rPr>
          <w:rFonts w:hint="eastAsia"/>
        </w:rPr>
        <w:t>は成人を対象とした９つの研究報告をレビューし、水道水フロリデーションは平均で約</w:t>
      </w:r>
      <w:r w:rsidR="0047420B">
        <w:rPr>
          <w:rFonts w:hint="eastAsia"/>
        </w:rPr>
        <w:t>27%</w:t>
      </w:r>
      <w:r w:rsidR="0047420B">
        <w:rPr>
          <w:rFonts w:hint="eastAsia"/>
        </w:rPr>
        <w:t>のう蝕減少効果が認められたと評価している。これら</w:t>
      </w:r>
      <w:r w:rsidR="00B17B6D">
        <w:rPr>
          <w:rFonts w:hint="eastAsia"/>
        </w:rPr>
        <w:t>成人調査</w:t>
      </w:r>
      <w:r w:rsidR="0047420B">
        <w:rPr>
          <w:rFonts w:hint="eastAsia"/>
        </w:rPr>
        <w:t>報告のひとつ、北ウェールズにおける調査</w:t>
      </w:r>
      <w:r w:rsidR="00B17B6D">
        <w:rPr>
          <w:rFonts w:hint="eastAsia"/>
        </w:rPr>
        <w:t>は</w:t>
      </w:r>
      <w:r w:rsidR="0047420B">
        <w:rPr>
          <w:rFonts w:hint="eastAsia"/>
        </w:rPr>
        <w:t>、</w:t>
      </w:r>
      <w:r w:rsidR="0047420B">
        <w:rPr>
          <w:rFonts w:hint="eastAsia"/>
        </w:rPr>
        <w:t>Bangor</w:t>
      </w:r>
      <w:r w:rsidR="0047420B">
        <w:rPr>
          <w:rFonts w:hint="eastAsia"/>
        </w:rPr>
        <w:t>大学の公衆歯科衛生学顧問であるデレック・トーマス（</w:t>
      </w:r>
      <w:r w:rsidR="0047420B">
        <w:rPr>
          <w:rFonts w:hint="eastAsia"/>
        </w:rPr>
        <w:t>Derek Thomas</w:t>
      </w:r>
      <w:r w:rsidR="0047420B">
        <w:rPr>
          <w:rFonts w:hint="eastAsia"/>
        </w:rPr>
        <w:t>）と統計学</w:t>
      </w:r>
      <w:r w:rsidR="006F7D67">
        <w:rPr>
          <w:rFonts w:hint="eastAsia"/>
        </w:rPr>
        <w:t>者のカッサブ（</w:t>
      </w:r>
      <w:proofErr w:type="spellStart"/>
      <w:r w:rsidR="006F7D67">
        <w:rPr>
          <w:rFonts w:hint="eastAsia"/>
        </w:rPr>
        <w:t>Kassab</w:t>
      </w:r>
      <w:proofErr w:type="spellEnd"/>
      <w:r w:rsidR="006F7D67">
        <w:rPr>
          <w:rFonts w:hint="eastAsia"/>
        </w:rPr>
        <w:t>）によって行われた研究である（</w:t>
      </w:r>
      <w:r w:rsidR="006F7D67">
        <w:rPr>
          <w:rFonts w:hint="eastAsia"/>
        </w:rPr>
        <w:t xml:space="preserve">Thomas and </w:t>
      </w:r>
      <w:proofErr w:type="spellStart"/>
      <w:r w:rsidR="006F7D67">
        <w:rPr>
          <w:rFonts w:hint="eastAsia"/>
        </w:rPr>
        <w:t>Kassab</w:t>
      </w:r>
      <w:proofErr w:type="spellEnd"/>
      <w:r w:rsidR="006F7D67">
        <w:rPr>
          <w:rFonts w:hint="eastAsia"/>
        </w:rPr>
        <w:t>, 1992</w:t>
      </w:r>
      <w:r w:rsidR="006F7D67">
        <w:rPr>
          <w:rFonts w:hint="eastAsia"/>
        </w:rPr>
        <w:t>）。トーマスは聖デェイビッド（</w:t>
      </w:r>
      <w:r w:rsidR="006F7D67">
        <w:rPr>
          <w:rFonts w:hint="eastAsia"/>
        </w:rPr>
        <w:t>St David</w:t>
      </w:r>
      <w:r w:rsidR="006F7D67">
        <w:t>’</w:t>
      </w:r>
      <w:r w:rsidR="006F7D67">
        <w:rPr>
          <w:rFonts w:hint="eastAsia"/>
        </w:rPr>
        <w:t>s</w:t>
      </w:r>
      <w:r w:rsidR="006F7D67">
        <w:rPr>
          <w:rFonts w:hint="eastAsia"/>
        </w:rPr>
        <w:t>）産科病院の患者、</w:t>
      </w:r>
      <w:r w:rsidR="006F7D67">
        <w:rPr>
          <w:rFonts w:hint="eastAsia"/>
        </w:rPr>
        <w:t>16-35</w:t>
      </w:r>
      <w:r w:rsidR="006F7D67">
        <w:rPr>
          <w:rFonts w:hint="eastAsia"/>
        </w:rPr>
        <w:t>歳</w:t>
      </w:r>
      <w:r w:rsidR="00B17B6D">
        <w:rPr>
          <w:rFonts w:hint="eastAsia"/>
        </w:rPr>
        <w:t>、</w:t>
      </w:r>
      <w:r w:rsidR="00B17B6D">
        <w:rPr>
          <w:rFonts w:hint="eastAsia"/>
        </w:rPr>
        <w:t>649</w:t>
      </w:r>
      <w:r w:rsidR="00B17B6D">
        <w:rPr>
          <w:rFonts w:hint="eastAsia"/>
        </w:rPr>
        <w:t>名</w:t>
      </w:r>
      <w:r w:rsidR="006F7D67">
        <w:rPr>
          <w:rFonts w:hint="eastAsia"/>
        </w:rPr>
        <w:t>を調査対象とした。対象者はアイスランドのアングレーゼイ（</w:t>
      </w:r>
      <w:r w:rsidR="006F7D67">
        <w:rPr>
          <w:rFonts w:hint="eastAsia"/>
        </w:rPr>
        <w:t>Anglesey</w:t>
      </w:r>
      <w:r w:rsidR="006F7D67">
        <w:rPr>
          <w:rFonts w:hint="eastAsia"/>
        </w:rPr>
        <w:t>）（フロリデーション地区）と北ウェールズ本島（非フロリデーション地区）からの出身で、これら二地区は</w:t>
      </w:r>
      <w:r w:rsidR="006F7D67">
        <w:rPr>
          <w:rFonts w:hint="eastAsia"/>
        </w:rPr>
        <w:t>300-800</w:t>
      </w:r>
      <w:r w:rsidR="006F7D67">
        <w:rPr>
          <w:rFonts w:hint="eastAsia"/>
        </w:rPr>
        <w:t>メートルばかりの幅しかない川で隔てられ、道路と鉄道橋でつながっ</w:t>
      </w:r>
      <w:r w:rsidR="003B7C90">
        <w:rPr>
          <w:rFonts w:hint="eastAsia"/>
        </w:rPr>
        <w:t>ていた。対象者は居住地区についての盲検法で検査された。</w:t>
      </w:r>
      <w:r w:rsidR="003B7C90">
        <w:rPr>
          <w:rFonts w:hint="eastAsia"/>
        </w:rPr>
        <w:t xml:space="preserve">Thomas and </w:t>
      </w:r>
      <w:proofErr w:type="spellStart"/>
      <w:r w:rsidR="003B7C90">
        <w:rPr>
          <w:rFonts w:hint="eastAsia"/>
        </w:rPr>
        <w:t>Kassab</w:t>
      </w:r>
      <w:proofErr w:type="spellEnd"/>
      <w:r w:rsidR="003B7C90">
        <w:rPr>
          <w:rFonts w:hint="eastAsia"/>
        </w:rPr>
        <w:t>はフロリデーション地区の方が</w:t>
      </w:r>
      <w:r w:rsidR="003B7C90">
        <w:rPr>
          <w:rFonts w:hint="eastAsia"/>
        </w:rPr>
        <w:t>DMFT</w:t>
      </w:r>
      <w:r w:rsidR="003B7C90">
        <w:rPr>
          <w:rFonts w:hint="eastAsia"/>
        </w:rPr>
        <w:t>で</w:t>
      </w:r>
      <w:r w:rsidR="003B7C90">
        <w:rPr>
          <w:rFonts w:hint="eastAsia"/>
        </w:rPr>
        <w:t xml:space="preserve"> 30%</w:t>
      </w:r>
      <w:r w:rsidR="003B7C90">
        <w:rPr>
          <w:rFonts w:hint="eastAsia"/>
        </w:rPr>
        <w:t>少ないことを確認した。そのような研究の限界からくる問題を認識することは</w:t>
      </w:r>
      <w:r w:rsidR="00B17B6D">
        <w:rPr>
          <w:rFonts w:hint="eastAsia"/>
        </w:rPr>
        <w:t>重要</w:t>
      </w:r>
      <w:r w:rsidR="003B7C90">
        <w:rPr>
          <w:rFonts w:hint="eastAsia"/>
        </w:rPr>
        <w:t>であるが、それ</w:t>
      </w:r>
      <w:r w:rsidR="00B17B6D">
        <w:rPr>
          <w:rFonts w:hint="eastAsia"/>
        </w:rPr>
        <w:t>ら問題点を</w:t>
      </w:r>
      <w:r w:rsidR="003B7C90">
        <w:rPr>
          <w:rFonts w:hint="eastAsia"/>
        </w:rPr>
        <w:t>完全に払しょくすることは極めて難しい。</w:t>
      </w:r>
    </w:p>
    <w:p w:rsidR="003B7C90" w:rsidRDefault="003B7C90" w:rsidP="00FE795E">
      <w:pPr>
        <w:ind w:firstLineChars="100" w:firstLine="210"/>
      </w:pPr>
      <w:r>
        <w:rPr>
          <w:rFonts w:hint="eastAsia"/>
        </w:rPr>
        <w:t>また、今日のフッ化物配合歯磨剤が広く普及した条件下で水道水フロリデーションの有効性はどうであろうか。</w:t>
      </w:r>
      <w:r w:rsidR="00513A48">
        <w:rPr>
          <w:rFonts w:hint="eastAsia"/>
        </w:rPr>
        <w:t>ラッグガン（</w:t>
      </w:r>
      <w:proofErr w:type="spellStart"/>
      <w:r w:rsidR="00513A48">
        <w:rPr>
          <w:rFonts w:hint="eastAsia"/>
        </w:rPr>
        <w:t>Rugg</w:t>
      </w:r>
      <w:proofErr w:type="spellEnd"/>
      <w:r w:rsidR="00513A48">
        <w:rPr>
          <w:rFonts w:hint="eastAsia"/>
        </w:rPr>
        <w:t>-Gunn</w:t>
      </w:r>
      <w:r w:rsidR="00513A48">
        <w:rPr>
          <w:rFonts w:hint="eastAsia"/>
        </w:rPr>
        <w:t>）と</w:t>
      </w:r>
      <w:r w:rsidR="00D61D69">
        <w:rPr>
          <w:rFonts w:hint="eastAsia"/>
        </w:rPr>
        <w:t>デュウ</w:t>
      </w:r>
      <w:r w:rsidR="00513A48">
        <w:rPr>
          <w:rFonts w:hint="eastAsia"/>
        </w:rPr>
        <w:t>（</w:t>
      </w:r>
      <w:r w:rsidR="00513A48">
        <w:rPr>
          <w:rFonts w:hint="eastAsia"/>
        </w:rPr>
        <w:t>Do</w:t>
      </w:r>
      <w:r w:rsidR="00513A48">
        <w:rPr>
          <w:rFonts w:hint="eastAsia"/>
        </w:rPr>
        <w:t>）（</w:t>
      </w:r>
      <w:r w:rsidR="00513A48">
        <w:rPr>
          <w:rFonts w:hint="eastAsia"/>
        </w:rPr>
        <w:t>2012</w:t>
      </w:r>
      <w:r w:rsidR="00513A48">
        <w:rPr>
          <w:rFonts w:hint="eastAsia"/>
        </w:rPr>
        <w:t>）は</w:t>
      </w:r>
      <w:r w:rsidR="00513A48">
        <w:rPr>
          <w:rFonts w:hint="eastAsia"/>
        </w:rPr>
        <w:t>1990</w:t>
      </w:r>
      <w:r w:rsidR="00513A48">
        <w:rPr>
          <w:rFonts w:hint="eastAsia"/>
        </w:rPr>
        <w:t>年～</w:t>
      </w:r>
      <w:r w:rsidR="00513A48">
        <w:rPr>
          <w:rFonts w:hint="eastAsia"/>
        </w:rPr>
        <w:t>2010</w:t>
      </w:r>
      <w:r w:rsidR="00513A48">
        <w:rPr>
          <w:rFonts w:hint="eastAsia"/>
        </w:rPr>
        <w:t>年に発表された文献のレビューを行っている。総てではないがほとんどの研究が断面調査（</w:t>
      </w:r>
      <w:r w:rsidR="00513A48">
        <w:rPr>
          <w:rFonts w:hint="eastAsia"/>
        </w:rPr>
        <w:t>cross-sectional study</w:t>
      </w:r>
      <w:r w:rsidR="00513A48">
        <w:rPr>
          <w:rFonts w:hint="eastAsia"/>
        </w:rPr>
        <w:t>）であり、そこに潜在する交絡因子</w:t>
      </w:r>
      <w:r w:rsidR="000E5BAA">
        <w:rPr>
          <w:rFonts w:hint="eastAsia"/>
        </w:rPr>
        <w:t>も</w:t>
      </w:r>
      <w:r w:rsidR="00B17B6D">
        <w:rPr>
          <w:rFonts w:hint="eastAsia"/>
        </w:rPr>
        <w:t>考慮</w:t>
      </w:r>
      <w:r w:rsidR="000E5BAA">
        <w:rPr>
          <w:rFonts w:hint="eastAsia"/>
        </w:rPr>
        <w:t>されている</w:t>
      </w:r>
      <w:r w:rsidR="00B17B6D">
        <w:rPr>
          <w:rFonts w:hint="eastAsia"/>
        </w:rPr>
        <w:t>。</w:t>
      </w:r>
      <w:r w:rsidR="00513A48">
        <w:rPr>
          <w:rFonts w:hint="eastAsia"/>
        </w:rPr>
        <w:t>彼らは、</w:t>
      </w:r>
      <w:r w:rsidR="00513A48">
        <w:rPr>
          <w:rFonts w:hint="eastAsia"/>
        </w:rPr>
        <w:t>10</w:t>
      </w:r>
      <w:r w:rsidR="00513A48">
        <w:rPr>
          <w:rFonts w:hint="eastAsia"/>
        </w:rPr>
        <w:t>か国から</w:t>
      </w:r>
      <w:r w:rsidR="00513A48">
        <w:rPr>
          <w:rFonts w:hint="eastAsia"/>
        </w:rPr>
        <w:t>59</w:t>
      </w:r>
      <w:r w:rsidR="00513A48">
        <w:rPr>
          <w:rFonts w:hint="eastAsia"/>
        </w:rPr>
        <w:t>の研究を検索し</w:t>
      </w:r>
      <w:r w:rsidR="00E9067D">
        <w:rPr>
          <w:rFonts w:hint="eastAsia"/>
        </w:rPr>
        <w:t>たところ、フロリデーション地区では</w:t>
      </w:r>
      <w:proofErr w:type="spellStart"/>
      <w:r w:rsidR="00E9067D">
        <w:rPr>
          <w:rFonts w:hint="eastAsia"/>
        </w:rPr>
        <w:t>dmft</w:t>
      </w:r>
      <w:proofErr w:type="spellEnd"/>
      <w:r w:rsidR="00E9067D">
        <w:rPr>
          <w:rFonts w:hint="eastAsia"/>
        </w:rPr>
        <w:t>で</w:t>
      </w:r>
      <w:r w:rsidR="00E9067D">
        <w:rPr>
          <w:rFonts w:hint="eastAsia"/>
        </w:rPr>
        <w:t>30-59%</w:t>
      </w:r>
      <w:r w:rsidR="00E9067D">
        <w:rPr>
          <w:rFonts w:hint="eastAsia"/>
        </w:rPr>
        <w:t>、</w:t>
      </w:r>
      <w:r w:rsidR="00E9067D">
        <w:rPr>
          <w:rFonts w:hint="eastAsia"/>
        </w:rPr>
        <w:t>DMFT</w:t>
      </w:r>
      <w:r w:rsidR="00E9067D">
        <w:rPr>
          <w:rFonts w:hint="eastAsia"/>
        </w:rPr>
        <w:t>で</w:t>
      </w:r>
      <w:r w:rsidR="00E9067D">
        <w:rPr>
          <w:rFonts w:hint="eastAsia"/>
        </w:rPr>
        <w:t>40-49%</w:t>
      </w:r>
      <w:r w:rsidR="00E9067D">
        <w:rPr>
          <w:rFonts w:hint="eastAsia"/>
        </w:rPr>
        <w:t>少ないことが確認できた</w:t>
      </w:r>
      <w:r w:rsidR="00B17B6D">
        <w:rPr>
          <w:rFonts w:hint="eastAsia"/>
        </w:rPr>
        <w:t>としている</w:t>
      </w:r>
      <w:r w:rsidR="00E9067D">
        <w:rPr>
          <w:rFonts w:hint="eastAsia"/>
        </w:rPr>
        <w:t>。</w:t>
      </w:r>
      <w:r w:rsidR="000E5BAA">
        <w:rPr>
          <w:rFonts w:hint="eastAsia"/>
        </w:rPr>
        <w:t>そこで、</w:t>
      </w:r>
      <w:r w:rsidR="006B2510">
        <w:rPr>
          <w:rFonts w:hint="eastAsia"/>
        </w:rPr>
        <w:t>交絡因子で補正されていないデータと補正された後のデータが示されている８つの研究について、さらに詳細な検討を行った</w:t>
      </w:r>
      <w:r w:rsidR="000E5BAA">
        <w:rPr>
          <w:rFonts w:hint="eastAsia"/>
        </w:rPr>
        <w:t>ところ、</w:t>
      </w:r>
      <w:r w:rsidR="006B2510">
        <w:rPr>
          <w:rFonts w:hint="eastAsia"/>
        </w:rPr>
        <w:t>「補正前に比べ、補正後のう蝕予防効果に大きな差が見られなかった」と</w:t>
      </w:r>
      <w:r w:rsidR="000E5BAA">
        <w:rPr>
          <w:rFonts w:hint="eastAsia"/>
        </w:rPr>
        <w:t>の結論が示されている。</w:t>
      </w:r>
    </w:p>
    <w:p w:rsidR="006B2510" w:rsidRDefault="006B2510" w:rsidP="00FE795E">
      <w:pPr>
        <w:ind w:firstLineChars="100" w:firstLine="210"/>
      </w:pPr>
      <w:r>
        <w:rPr>
          <w:rFonts w:hint="eastAsia"/>
        </w:rPr>
        <w:t>もし</w:t>
      </w:r>
      <w:r w:rsidR="000A25DE">
        <w:rPr>
          <w:rFonts w:hint="eastAsia"/>
        </w:rPr>
        <w:t>我々が水道水フロリデーションについて、</w:t>
      </w:r>
      <w:r>
        <w:rPr>
          <w:rFonts w:hint="eastAsia"/>
        </w:rPr>
        <w:t>社会経済的な格差に</w:t>
      </w:r>
      <w:r w:rsidR="000A25DE">
        <w:rPr>
          <w:rFonts w:hint="eastAsia"/>
        </w:rPr>
        <w:t>おける</w:t>
      </w:r>
      <w:r>
        <w:rPr>
          <w:rFonts w:hint="eastAsia"/>
        </w:rPr>
        <w:t>影響や、成人</w:t>
      </w:r>
      <w:r w:rsidR="000E5BAA">
        <w:rPr>
          <w:rFonts w:hint="eastAsia"/>
        </w:rPr>
        <w:t>の</w:t>
      </w:r>
      <w:r>
        <w:rPr>
          <w:rFonts w:hint="eastAsia"/>
        </w:rPr>
        <w:t>歯の健康に対する</w:t>
      </w:r>
      <w:r w:rsidR="008C57C0">
        <w:rPr>
          <w:rFonts w:hint="eastAsia"/>
        </w:rPr>
        <w:t>効果、さらには今日における実際の条件下における有効性を</w:t>
      </w:r>
      <w:r w:rsidR="000A25DE">
        <w:rPr>
          <w:rFonts w:hint="eastAsia"/>
        </w:rPr>
        <w:t>さらに</w:t>
      </w:r>
      <w:r w:rsidR="008C57C0">
        <w:rPr>
          <w:rFonts w:hint="eastAsia"/>
        </w:rPr>
        <w:t>見極めようとするならば、断面調査による観察研究</w:t>
      </w:r>
      <w:r w:rsidR="000E5BAA">
        <w:rPr>
          <w:rFonts w:hint="eastAsia"/>
        </w:rPr>
        <w:t>を抜きにすることはできずそれらに基づいた</w:t>
      </w:r>
      <w:r w:rsidR="00FF54C7">
        <w:rPr>
          <w:rFonts w:hint="eastAsia"/>
        </w:rPr>
        <w:t>、</w:t>
      </w:r>
      <w:r w:rsidR="000A25DE" w:rsidRPr="00C40C1F">
        <w:rPr>
          <w:rFonts w:hint="eastAsia"/>
        </w:rPr>
        <w:t>将来を</w:t>
      </w:r>
      <w:r w:rsidR="008C57C0" w:rsidRPr="00C40C1F">
        <w:rPr>
          <w:rFonts w:hint="eastAsia"/>
        </w:rPr>
        <w:t>予知できる</w:t>
      </w:r>
      <w:r w:rsidR="00FF54C7" w:rsidRPr="00C40C1F">
        <w:rPr>
          <w:rFonts w:hint="eastAsia"/>
        </w:rPr>
        <w:t>研究基盤を構築しなければ</w:t>
      </w:r>
      <w:r w:rsidR="008C57C0" w:rsidRPr="00C40C1F">
        <w:rPr>
          <w:rFonts w:hint="eastAsia"/>
        </w:rPr>
        <w:t>ならない</w:t>
      </w:r>
      <w:r w:rsidR="008C57C0">
        <w:rPr>
          <w:rFonts w:hint="eastAsia"/>
        </w:rPr>
        <w:t>。</w:t>
      </w:r>
      <w:r w:rsidR="00D61D69">
        <w:rPr>
          <w:rFonts w:hint="eastAsia"/>
        </w:rPr>
        <w:t>ラッグガンとデュウは</w:t>
      </w:r>
      <w:r w:rsidR="000E5BAA">
        <w:rPr>
          <w:rFonts w:hint="eastAsia"/>
        </w:rPr>
        <w:t>断面調査による</w:t>
      </w:r>
      <w:r w:rsidR="00D61D69">
        <w:rPr>
          <w:rFonts w:hint="eastAsia"/>
        </w:rPr>
        <w:t>観察研究がさらに改善されるための有用な洞察を提供している（</w:t>
      </w:r>
      <w:r w:rsidR="00D61D69">
        <w:rPr>
          <w:rFonts w:hint="eastAsia"/>
        </w:rPr>
        <w:t>2012</w:t>
      </w:r>
      <w:r w:rsidR="00D61D69">
        <w:rPr>
          <w:rFonts w:hint="eastAsia"/>
        </w:rPr>
        <w:t>）。またさらに、最近発表されたブリンクホーンら（</w:t>
      </w:r>
      <w:proofErr w:type="spellStart"/>
      <w:r w:rsidR="00D61D69">
        <w:rPr>
          <w:rFonts w:hint="eastAsia"/>
        </w:rPr>
        <w:t>Blinkhorn</w:t>
      </w:r>
      <w:proofErr w:type="spellEnd"/>
      <w:r w:rsidR="00D61D69">
        <w:rPr>
          <w:rFonts w:hint="eastAsia"/>
        </w:rPr>
        <w:t xml:space="preserve"> </w:t>
      </w:r>
      <w:r w:rsidR="00D61D69" w:rsidRPr="00D61D69">
        <w:rPr>
          <w:rFonts w:hint="eastAsia"/>
          <w:i/>
        </w:rPr>
        <w:t>et al</w:t>
      </w:r>
      <w:r w:rsidR="00D61D69">
        <w:rPr>
          <w:rFonts w:hint="eastAsia"/>
        </w:rPr>
        <w:t>.</w:t>
      </w:r>
      <w:r w:rsidR="00FC3186">
        <w:rPr>
          <w:rFonts w:hint="eastAsia"/>
        </w:rPr>
        <w:t>, 2015</w:t>
      </w:r>
      <w:r w:rsidR="00D61D69">
        <w:rPr>
          <w:rFonts w:hint="eastAsia"/>
        </w:rPr>
        <w:t>）の経年調査（</w:t>
      </w:r>
      <w:r w:rsidR="00FF54C7">
        <w:t>longitudinal</w:t>
      </w:r>
      <w:r w:rsidR="00D61D69">
        <w:rPr>
          <w:rFonts w:hint="eastAsia"/>
        </w:rPr>
        <w:t>）も歓迎される研究であ</w:t>
      </w:r>
      <w:r w:rsidR="000E5BAA">
        <w:rPr>
          <w:rFonts w:hint="eastAsia"/>
        </w:rPr>
        <w:t>る。</w:t>
      </w:r>
      <w:r w:rsidR="00FC3186">
        <w:rPr>
          <w:rFonts w:hint="eastAsia"/>
        </w:rPr>
        <w:t>他に</w:t>
      </w:r>
      <w:r w:rsidR="009542B8">
        <w:rPr>
          <w:rFonts w:hint="eastAsia"/>
        </w:rPr>
        <w:t>英国内だけでなく世界で</w:t>
      </w:r>
      <w:r w:rsidR="00FC3186">
        <w:rPr>
          <w:rFonts w:hint="eastAsia"/>
        </w:rPr>
        <w:t>新しく発表されるフロリデーション研究のいかなる報告も同様に厳密な評価が</w:t>
      </w:r>
      <w:r w:rsidR="009542B8">
        <w:rPr>
          <w:rFonts w:hint="eastAsia"/>
        </w:rPr>
        <w:t>なされる</w:t>
      </w:r>
      <w:r w:rsidR="00FC3186">
        <w:rPr>
          <w:rFonts w:hint="eastAsia"/>
        </w:rPr>
        <w:t>べきであることを強調</w:t>
      </w:r>
      <w:r w:rsidR="008346F0">
        <w:rPr>
          <w:rFonts w:hint="eastAsia"/>
        </w:rPr>
        <w:t>したい</w:t>
      </w:r>
      <w:r w:rsidR="00FC3186">
        <w:rPr>
          <w:rFonts w:hint="eastAsia"/>
        </w:rPr>
        <w:t>。</w:t>
      </w:r>
      <w:r w:rsidR="000E5BAA">
        <w:rPr>
          <w:rFonts w:hint="eastAsia"/>
        </w:rPr>
        <w:t>そこでまず</w:t>
      </w:r>
      <w:r w:rsidR="008346F0">
        <w:rPr>
          <w:rFonts w:hint="eastAsia"/>
        </w:rPr>
        <w:t>、</w:t>
      </w:r>
      <w:r w:rsidR="00FE7341">
        <w:rPr>
          <w:rFonts w:hint="eastAsia"/>
        </w:rPr>
        <w:t>広範囲分野を対象とし公衆衛生介入研究のレビュー方法（</w:t>
      </w:r>
      <w:proofErr w:type="spellStart"/>
      <w:r w:rsidR="00FE7341">
        <w:rPr>
          <w:rFonts w:hint="eastAsia"/>
        </w:rPr>
        <w:t>Anglemyer</w:t>
      </w:r>
      <w:proofErr w:type="spellEnd"/>
      <w:r w:rsidR="00FE7341">
        <w:rPr>
          <w:rFonts w:hint="eastAsia"/>
        </w:rPr>
        <w:t xml:space="preserve"> et al., 2014; Black, 1996; </w:t>
      </w:r>
      <w:proofErr w:type="spellStart"/>
      <w:r w:rsidR="00FE7341">
        <w:rPr>
          <w:rFonts w:hint="eastAsia"/>
        </w:rPr>
        <w:t>Petticrew</w:t>
      </w:r>
      <w:proofErr w:type="spellEnd"/>
      <w:r w:rsidR="00FE7341">
        <w:rPr>
          <w:rFonts w:hint="eastAsia"/>
        </w:rPr>
        <w:t xml:space="preserve">, 2015; </w:t>
      </w:r>
      <w:proofErr w:type="spellStart"/>
      <w:r w:rsidR="00FE7341">
        <w:rPr>
          <w:rFonts w:hint="eastAsia"/>
        </w:rPr>
        <w:t>Rychetnik</w:t>
      </w:r>
      <w:proofErr w:type="spellEnd"/>
      <w:r w:rsidR="00FE7341">
        <w:rPr>
          <w:rFonts w:hint="eastAsia"/>
        </w:rPr>
        <w:t xml:space="preserve"> et al., 2002; </w:t>
      </w:r>
      <w:proofErr w:type="spellStart"/>
      <w:r w:rsidR="00FE7341">
        <w:rPr>
          <w:rFonts w:hint="eastAsia"/>
        </w:rPr>
        <w:t>Shepperd</w:t>
      </w:r>
      <w:proofErr w:type="spellEnd"/>
      <w:r w:rsidR="00FE7341">
        <w:rPr>
          <w:rFonts w:hint="eastAsia"/>
        </w:rPr>
        <w:t xml:space="preserve"> et al., 2009; </w:t>
      </w:r>
      <w:proofErr w:type="spellStart"/>
      <w:r w:rsidR="00FE7341">
        <w:rPr>
          <w:rFonts w:hint="eastAsia"/>
        </w:rPr>
        <w:t>Vitora</w:t>
      </w:r>
      <w:proofErr w:type="spellEnd"/>
      <w:r w:rsidR="00FE7341">
        <w:rPr>
          <w:rFonts w:hint="eastAsia"/>
        </w:rPr>
        <w:t xml:space="preserve"> et al., 2004</w:t>
      </w:r>
      <w:r w:rsidR="00FE7341">
        <w:rPr>
          <w:rFonts w:hint="eastAsia"/>
        </w:rPr>
        <w:t>）に関する</w:t>
      </w:r>
      <w:r w:rsidR="007553A9">
        <w:rPr>
          <w:rFonts w:hint="eastAsia"/>
        </w:rPr>
        <w:t>討論</w:t>
      </w:r>
      <w:r w:rsidR="00FE7341">
        <w:rPr>
          <w:rFonts w:hint="eastAsia"/>
        </w:rPr>
        <w:t>会のような場に、公衆歯科衛生学も</w:t>
      </w:r>
      <w:r w:rsidR="007553A9">
        <w:rPr>
          <w:rFonts w:hint="eastAsia"/>
        </w:rPr>
        <w:t>参加す</w:t>
      </w:r>
      <w:r w:rsidR="008346F0">
        <w:rPr>
          <w:rFonts w:hint="eastAsia"/>
        </w:rPr>
        <w:t>ることが勧められる</w:t>
      </w:r>
      <w:r w:rsidR="007553A9">
        <w:rPr>
          <w:rFonts w:hint="eastAsia"/>
        </w:rPr>
        <w:t>。</w:t>
      </w:r>
    </w:p>
    <w:p w:rsidR="007553A9" w:rsidRPr="007553A9" w:rsidRDefault="008346F0" w:rsidP="00FE795E">
      <w:pPr>
        <w:ind w:firstLineChars="100" w:firstLine="210"/>
      </w:pPr>
      <w:r>
        <w:rPr>
          <w:rFonts w:hint="eastAsia"/>
        </w:rPr>
        <w:t>それぞれの調査地域において</w:t>
      </w:r>
      <w:r w:rsidR="007553A9">
        <w:rPr>
          <w:rFonts w:hint="eastAsia"/>
        </w:rPr>
        <w:t>現実的で最善の研究</w:t>
      </w:r>
      <w:r>
        <w:rPr>
          <w:rFonts w:hint="eastAsia"/>
        </w:rPr>
        <w:t>方法を</w:t>
      </w:r>
      <w:r w:rsidR="000E5BAA">
        <w:rPr>
          <w:rFonts w:hint="eastAsia"/>
        </w:rPr>
        <w:t>追求するうえで</w:t>
      </w:r>
      <w:r>
        <w:rPr>
          <w:rFonts w:hint="eastAsia"/>
        </w:rPr>
        <w:t>、公衆衛生分野の研究レビューには臨床研究の評価方式とは異なる方針が必要であることに留意すべきである。</w:t>
      </w:r>
      <w:r w:rsidR="00996E23">
        <w:rPr>
          <w:rFonts w:hint="eastAsia"/>
        </w:rPr>
        <w:t>ここでは利用していないが、コクラン研究団体（</w:t>
      </w:r>
      <w:r w:rsidR="00996E23">
        <w:rPr>
          <w:rFonts w:hint="eastAsia"/>
        </w:rPr>
        <w:t>Cochrane Collaboration</w:t>
      </w:r>
      <w:r w:rsidR="00996E23">
        <w:rPr>
          <w:rFonts w:hint="eastAsia"/>
        </w:rPr>
        <w:t>）が独自に所有するガイドライン（</w:t>
      </w:r>
      <w:r w:rsidR="00996E23">
        <w:rPr>
          <w:rFonts w:hint="eastAsia"/>
        </w:rPr>
        <w:t>Armstrong and Waters, 2007</w:t>
      </w:r>
      <w:r w:rsidR="00996E23">
        <w:rPr>
          <w:rFonts w:hint="eastAsia"/>
        </w:rPr>
        <w:t>）は公衆衛生分野と臨床分野研究の評価方法の差異についての理解の助けになるであろう。</w:t>
      </w:r>
      <w:r w:rsidR="004E275A">
        <w:rPr>
          <w:rFonts w:hint="eastAsia"/>
        </w:rPr>
        <w:t>水道水フロリデーションに関する将来のレビュー方法</w:t>
      </w:r>
      <w:r w:rsidR="000E5BAA">
        <w:rPr>
          <w:rFonts w:hint="eastAsia"/>
        </w:rPr>
        <w:t>を</w:t>
      </w:r>
      <w:r w:rsidR="004E275A">
        <w:rPr>
          <w:rFonts w:hint="eastAsia"/>
        </w:rPr>
        <w:t>、広範囲で</w:t>
      </w:r>
      <w:r w:rsidR="000E5BAA">
        <w:rPr>
          <w:rFonts w:hint="eastAsia"/>
        </w:rPr>
        <w:t>、</w:t>
      </w:r>
      <w:r w:rsidR="004E275A">
        <w:rPr>
          <w:rFonts w:hint="eastAsia"/>
        </w:rPr>
        <w:t>より感度の高い評価ができ、その時代に即した重要な</w:t>
      </w:r>
      <w:r w:rsidR="004E275A">
        <w:rPr>
          <w:rFonts w:hint="eastAsia"/>
        </w:rPr>
        <w:lastRenderedPageBreak/>
        <w:t>意味を持つエビデンスの全体を把握できるようなものに高め</w:t>
      </w:r>
      <w:r w:rsidR="009542B8">
        <w:rPr>
          <w:rFonts w:hint="eastAsia"/>
        </w:rPr>
        <w:t>ていかな</w:t>
      </w:r>
      <w:r w:rsidR="004E275A">
        <w:rPr>
          <w:rFonts w:hint="eastAsia"/>
        </w:rPr>
        <w:t>ければならない。（訳：小林　清吾</w:t>
      </w:r>
      <w:r w:rsidR="004F31F9">
        <w:rPr>
          <w:rFonts w:hint="eastAsia"/>
        </w:rPr>
        <w:t>、</w:t>
      </w:r>
      <w:r w:rsidR="00593FAE">
        <w:rPr>
          <w:rFonts w:hint="eastAsia"/>
        </w:rPr>
        <w:t>田浦勝彦、</w:t>
      </w:r>
      <w:r w:rsidR="004E3287">
        <w:rPr>
          <w:rFonts w:hint="eastAsia"/>
        </w:rPr>
        <w:t>田</w:t>
      </w:r>
      <w:bookmarkStart w:id="0" w:name="_GoBack"/>
      <w:bookmarkEnd w:id="0"/>
      <w:r w:rsidR="004E3287">
        <w:rPr>
          <w:rFonts w:hint="eastAsia"/>
        </w:rPr>
        <w:t>口千恵子、</w:t>
      </w:r>
      <w:r w:rsidR="00593FAE">
        <w:rPr>
          <w:rFonts w:hint="eastAsia"/>
        </w:rPr>
        <w:t>山本武夫</w:t>
      </w:r>
      <w:r w:rsidR="004E275A">
        <w:rPr>
          <w:rFonts w:hint="eastAsia"/>
        </w:rPr>
        <w:t>）</w:t>
      </w:r>
    </w:p>
    <w:sectPr w:rsidR="007553A9" w:rsidRPr="007553A9" w:rsidSect="00703793">
      <w:headerReference w:type="even" r:id="rId8"/>
      <w:headerReference w:type="default" r:id="rId9"/>
      <w:footerReference w:type="even" r:id="rId10"/>
      <w:footerReference w:type="default" r:id="rId11"/>
      <w:headerReference w:type="first" r:id="rId12"/>
      <w:footerReference w:type="first" r:id="rId13"/>
      <w:pgSz w:w="11906" w:h="16838"/>
      <w:pgMar w:top="993" w:right="1701" w:bottom="1276" w:left="1701" w:header="851" w:footer="4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36" w:rsidRDefault="00797336" w:rsidP="00FF54C7">
      <w:r>
        <w:separator/>
      </w:r>
    </w:p>
  </w:endnote>
  <w:endnote w:type="continuationSeparator" w:id="0">
    <w:p w:rsidR="00797336" w:rsidRDefault="00797336" w:rsidP="00FF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7" w:rsidRDefault="00FF54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79717"/>
      <w:docPartObj>
        <w:docPartGallery w:val="Page Numbers (Bottom of Page)"/>
        <w:docPartUnique/>
      </w:docPartObj>
    </w:sdtPr>
    <w:sdtEndPr/>
    <w:sdtContent>
      <w:p w:rsidR="00FF54C7" w:rsidRDefault="00FF54C7">
        <w:pPr>
          <w:pStyle w:val="a7"/>
          <w:jc w:val="center"/>
        </w:pPr>
        <w:r>
          <w:fldChar w:fldCharType="begin"/>
        </w:r>
        <w:r>
          <w:instrText>PAGE   \* MERGEFORMAT</w:instrText>
        </w:r>
        <w:r>
          <w:fldChar w:fldCharType="separate"/>
        </w:r>
        <w:r w:rsidR="004E3287" w:rsidRPr="004E3287">
          <w:rPr>
            <w:noProof/>
            <w:lang w:val="ja-JP"/>
          </w:rPr>
          <w:t>1</w:t>
        </w:r>
        <w:r>
          <w:fldChar w:fldCharType="end"/>
        </w:r>
      </w:p>
    </w:sdtContent>
  </w:sdt>
  <w:p w:rsidR="00FF54C7" w:rsidRDefault="00FF54C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7" w:rsidRDefault="00FF54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36" w:rsidRDefault="00797336" w:rsidP="00FF54C7">
      <w:r>
        <w:separator/>
      </w:r>
    </w:p>
  </w:footnote>
  <w:footnote w:type="continuationSeparator" w:id="0">
    <w:p w:rsidR="00797336" w:rsidRDefault="00797336" w:rsidP="00FF5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7" w:rsidRDefault="00FF54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7" w:rsidRDefault="00FF54C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7" w:rsidRDefault="00FF54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242"/>
    <w:multiLevelType w:val="hybridMultilevel"/>
    <w:tmpl w:val="01D0EE9C"/>
    <w:lvl w:ilvl="0" w:tplc="DB76BE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5A"/>
    <w:rsid w:val="000A25DE"/>
    <w:rsid w:val="000B1777"/>
    <w:rsid w:val="000E5BAA"/>
    <w:rsid w:val="001042C9"/>
    <w:rsid w:val="00155C89"/>
    <w:rsid w:val="001A636F"/>
    <w:rsid w:val="001B415A"/>
    <w:rsid w:val="00272234"/>
    <w:rsid w:val="002839B9"/>
    <w:rsid w:val="00293C3A"/>
    <w:rsid w:val="00380BB6"/>
    <w:rsid w:val="003B7C90"/>
    <w:rsid w:val="003C77BF"/>
    <w:rsid w:val="003F47FC"/>
    <w:rsid w:val="0047420B"/>
    <w:rsid w:val="004E275A"/>
    <w:rsid w:val="004E3287"/>
    <w:rsid w:val="004F31F9"/>
    <w:rsid w:val="00513A48"/>
    <w:rsid w:val="005239CB"/>
    <w:rsid w:val="005605D9"/>
    <w:rsid w:val="00593FAE"/>
    <w:rsid w:val="00601DFB"/>
    <w:rsid w:val="006133AE"/>
    <w:rsid w:val="006B191B"/>
    <w:rsid w:val="006B2510"/>
    <w:rsid w:val="006C3058"/>
    <w:rsid w:val="006E3BAB"/>
    <w:rsid w:val="006E7F92"/>
    <w:rsid w:val="006F7D67"/>
    <w:rsid w:val="00703793"/>
    <w:rsid w:val="007553A9"/>
    <w:rsid w:val="00775AE2"/>
    <w:rsid w:val="00797336"/>
    <w:rsid w:val="007A7C9A"/>
    <w:rsid w:val="0080735B"/>
    <w:rsid w:val="008346F0"/>
    <w:rsid w:val="008A2712"/>
    <w:rsid w:val="008C57C0"/>
    <w:rsid w:val="008D5B0F"/>
    <w:rsid w:val="008E519F"/>
    <w:rsid w:val="008F7A9D"/>
    <w:rsid w:val="00905080"/>
    <w:rsid w:val="009542B8"/>
    <w:rsid w:val="00996E23"/>
    <w:rsid w:val="009F26F4"/>
    <w:rsid w:val="00AB6376"/>
    <w:rsid w:val="00B17B6D"/>
    <w:rsid w:val="00BA78F7"/>
    <w:rsid w:val="00BC7CA8"/>
    <w:rsid w:val="00BF3577"/>
    <w:rsid w:val="00BF710B"/>
    <w:rsid w:val="00C23C31"/>
    <w:rsid w:val="00C40C1F"/>
    <w:rsid w:val="00D37865"/>
    <w:rsid w:val="00D61D69"/>
    <w:rsid w:val="00D77C4C"/>
    <w:rsid w:val="00DE3B70"/>
    <w:rsid w:val="00DE745D"/>
    <w:rsid w:val="00E9067D"/>
    <w:rsid w:val="00EA19F6"/>
    <w:rsid w:val="00EB14BB"/>
    <w:rsid w:val="00FB5A6A"/>
    <w:rsid w:val="00FC3186"/>
    <w:rsid w:val="00FE7341"/>
    <w:rsid w:val="00FE795E"/>
    <w:rsid w:val="00FE7D15"/>
    <w:rsid w:val="00FF0C8F"/>
    <w:rsid w:val="00FF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9F6"/>
    <w:pPr>
      <w:ind w:leftChars="400" w:left="840"/>
    </w:pPr>
  </w:style>
  <w:style w:type="character" w:styleId="a4">
    <w:name w:val="line number"/>
    <w:basedOn w:val="a0"/>
    <w:uiPriority w:val="99"/>
    <w:semiHidden/>
    <w:unhideWhenUsed/>
    <w:rsid w:val="00FF54C7"/>
  </w:style>
  <w:style w:type="paragraph" w:styleId="a5">
    <w:name w:val="header"/>
    <w:basedOn w:val="a"/>
    <w:link w:val="a6"/>
    <w:uiPriority w:val="99"/>
    <w:unhideWhenUsed/>
    <w:rsid w:val="00FF54C7"/>
    <w:pPr>
      <w:tabs>
        <w:tab w:val="center" w:pos="4252"/>
        <w:tab w:val="right" w:pos="8504"/>
      </w:tabs>
      <w:snapToGrid w:val="0"/>
    </w:pPr>
  </w:style>
  <w:style w:type="character" w:customStyle="1" w:styleId="a6">
    <w:name w:val="ヘッダー (文字)"/>
    <w:basedOn w:val="a0"/>
    <w:link w:val="a5"/>
    <w:uiPriority w:val="99"/>
    <w:rsid w:val="00FF54C7"/>
  </w:style>
  <w:style w:type="paragraph" w:styleId="a7">
    <w:name w:val="footer"/>
    <w:basedOn w:val="a"/>
    <w:link w:val="a8"/>
    <w:uiPriority w:val="99"/>
    <w:unhideWhenUsed/>
    <w:rsid w:val="00FF54C7"/>
    <w:pPr>
      <w:tabs>
        <w:tab w:val="center" w:pos="4252"/>
        <w:tab w:val="right" w:pos="8504"/>
      </w:tabs>
      <w:snapToGrid w:val="0"/>
    </w:pPr>
  </w:style>
  <w:style w:type="character" w:customStyle="1" w:styleId="a8">
    <w:name w:val="フッター (文字)"/>
    <w:basedOn w:val="a0"/>
    <w:link w:val="a7"/>
    <w:uiPriority w:val="99"/>
    <w:rsid w:val="00FF54C7"/>
  </w:style>
  <w:style w:type="paragraph" w:styleId="a9">
    <w:name w:val="Balloon Text"/>
    <w:basedOn w:val="a"/>
    <w:link w:val="aa"/>
    <w:uiPriority w:val="99"/>
    <w:semiHidden/>
    <w:unhideWhenUsed/>
    <w:rsid w:val="007A7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7C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9F6"/>
    <w:pPr>
      <w:ind w:leftChars="400" w:left="840"/>
    </w:pPr>
  </w:style>
  <w:style w:type="character" w:styleId="a4">
    <w:name w:val="line number"/>
    <w:basedOn w:val="a0"/>
    <w:uiPriority w:val="99"/>
    <w:semiHidden/>
    <w:unhideWhenUsed/>
    <w:rsid w:val="00FF54C7"/>
  </w:style>
  <w:style w:type="paragraph" w:styleId="a5">
    <w:name w:val="header"/>
    <w:basedOn w:val="a"/>
    <w:link w:val="a6"/>
    <w:uiPriority w:val="99"/>
    <w:unhideWhenUsed/>
    <w:rsid w:val="00FF54C7"/>
    <w:pPr>
      <w:tabs>
        <w:tab w:val="center" w:pos="4252"/>
        <w:tab w:val="right" w:pos="8504"/>
      </w:tabs>
      <w:snapToGrid w:val="0"/>
    </w:pPr>
  </w:style>
  <w:style w:type="character" w:customStyle="1" w:styleId="a6">
    <w:name w:val="ヘッダー (文字)"/>
    <w:basedOn w:val="a0"/>
    <w:link w:val="a5"/>
    <w:uiPriority w:val="99"/>
    <w:rsid w:val="00FF54C7"/>
  </w:style>
  <w:style w:type="paragraph" w:styleId="a7">
    <w:name w:val="footer"/>
    <w:basedOn w:val="a"/>
    <w:link w:val="a8"/>
    <w:uiPriority w:val="99"/>
    <w:unhideWhenUsed/>
    <w:rsid w:val="00FF54C7"/>
    <w:pPr>
      <w:tabs>
        <w:tab w:val="center" w:pos="4252"/>
        <w:tab w:val="right" w:pos="8504"/>
      </w:tabs>
      <w:snapToGrid w:val="0"/>
    </w:pPr>
  </w:style>
  <w:style w:type="character" w:customStyle="1" w:styleId="a8">
    <w:name w:val="フッター (文字)"/>
    <w:basedOn w:val="a0"/>
    <w:link w:val="a7"/>
    <w:uiPriority w:val="99"/>
    <w:rsid w:val="00FF54C7"/>
  </w:style>
  <w:style w:type="paragraph" w:styleId="a9">
    <w:name w:val="Balloon Text"/>
    <w:basedOn w:val="a"/>
    <w:link w:val="aa"/>
    <w:uiPriority w:val="99"/>
    <w:semiHidden/>
    <w:unhideWhenUsed/>
    <w:rsid w:val="007A7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7C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775</Words>
  <Characters>4420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2015-11-27T02:22:00Z</cp:lastPrinted>
  <dcterms:created xsi:type="dcterms:W3CDTF">2015-11-27T02:56:00Z</dcterms:created>
  <dcterms:modified xsi:type="dcterms:W3CDTF">2015-12-03T16:20:00Z</dcterms:modified>
</cp:coreProperties>
</file>